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9A" w:rsidRDefault="00C10B9A" w:rsidP="00C10B9A">
      <w:pPr>
        <w:pStyle w:val="a3"/>
        <w:spacing w:line="360" w:lineRule="auto"/>
        <w:jc w:val="center"/>
        <w:rPr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40"/>
          <w:szCs w:val="40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40"/>
          <w:szCs w:val="40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40"/>
          <w:szCs w:val="40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40"/>
          <w:szCs w:val="40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40"/>
          <w:szCs w:val="40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40"/>
          <w:szCs w:val="40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Публичный ежегодный доклад</w:t>
      </w:r>
    </w:p>
    <w:p w:rsidR="00C10B9A" w:rsidRDefault="00C10B9A" w:rsidP="00C10B9A">
      <w:pPr>
        <w:pStyle w:val="a3"/>
        <w:spacing w:line="360" w:lineRule="auto"/>
        <w:jc w:val="center"/>
        <w:rPr>
          <w:sz w:val="40"/>
          <w:szCs w:val="40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32"/>
        </w:rPr>
      </w:pPr>
      <w:r>
        <w:rPr>
          <w:sz w:val="32"/>
        </w:rPr>
        <w:t>Муниципального образовательного учреждения</w:t>
      </w:r>
    </w:p>
    <w:p w:rsidR="00C10B9A" w:rsidRDefault="00C10B9A" w:rsidP="00C10B9A">
      <w:pPr>
        <w:pStyle w:val="a3"/>
        <w:spacing w:line="360" w:lineRule="auto"/>
        <w:jc w:val="center"/>
        <w:rPr>
          <w:sz w:val="32"/>
        </w:rPr>
      </w:pPr>
      <w:r>
        <w:rPr>
          <w:sz w:val="32"/>
        </w:rPr>
        <w:t>Липовской средней общеобразовательной школы</w:t>
      </w:r>
    </w:p>
    <w:p w:rsidR="00C10B9A" w:rsidRDefault="00C10B9A" w:rsidP="00C10B9A">
      <w:pPr>
        <w:pStyle w:val="a3"/>
        <w:spacing w:line="360" w:lineRule="auto"/>
        <w:jc w:val="center"/>
        <w:rPr>
          <w:sz w:val="32"/>
        </w:rPr>
      </w:pPr>
      <w:r>
        <w:rPr>
          <w:sz w:val="32"/>
        </w:rPr>
        <w:t>Ольховского муниципального района Волгоградской области</w:t>
      </w:r>
    </w:p>
    <w:p w:rsidR="00C10B9A" w:rsidRDefault="00C10B9A" w:rsidP="00C10B9A">
      <w:pPr>
        <w:pStyle w:val="a3"/>
        <w:spacing w:line="360" w:lineRule="auto"/>
        <w:jc w:val="center"/>
        <w:rPr>
          <w:color w:val="3366FF"/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color w:val="3366FF"/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color w:val="3366FF"/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color w:val="3366FF"/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color w:val="3366FF"/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color w:val="3366FF"/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color w:val="3366FF"/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color w:val="3366FF"/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color w:val="3366FF"/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32"/>
        </w:rPr>
      </w:pPr>
    </w:p>
    <w:p w:rsidR="00C10B9A" w:rsidRDefault="00C10B9A" w:rsidP="00C10B9A">
      <w:pPr>
        <w:pStyle w:val="a3"/>
        <w:spacing w:line="360" w:lineRule="auto"/>
        <w:jc w:val="center"/>
        <w:rPr>
          <w:sz w:val="32"/>
        </w:rPr>
      </w:pPr>
      <w:r>
        <w:rPr>
          <w:sz w:val="32"/>
        </w:rPr>
        <w:t>2009 год.</w:t>
      </w:r>
    </w:p>
    <w:p w:rsidR="00C10B9A" w:rsidRDefault="00C10B9A" w:rsidP="00C10B9A">
      <w:pPr>
        <w:pStyle w:val="a3"/>
        <w:spacing w:line="360" w:lineRule="auto"/>
        <w:jc w:val="center"/>
        <w:rPr>
          <w:b w:val="0"/>
          <w:sz w:val="40"/>
          <w:szCs w:val="40"/>
          <w:u w:val="single"/>
        </w:rPr>
      </w:pPr>
    </w:p>
    <w:p w:rsidR="00C10B9A" w:rsidRPr="00C10B9A" w:rsidRDefault="00C10B9A" w:rsidP="00C10B9A">
      <w:pPr>
        <w:pStyle w:val="a3"/>
        <w:spacing w:line="360" w:lineRule="auto"/>
        <w:jc w:val="left"/>
        <w:rPr>
          <w:sz w:val="28"/>
          <w:szCs w:val="28"/>
        </w:rPr>
      </w:pPr>
    </w:p>
    <w:p w:rsidR="00C10B9A" w:rsidRPr="00C10B9A" w:rsidRDefault="00C10B9A" w:rsidP="00C10B9A">
      <w:pPr>
        <w:pStyle w:val="a3"/>
        <w:spacing w:line="360" w:lineRule="auto"/>
        <w:jc w:val="left"/>
        <w:rPr>
          <w:sz w:val="28"/>
          <w:szCs w:val="28"/>
        </w:rPr>
      </w:pPr>
      <w:r w:rsidRPr="00C10B9A">
        <w:rPr>
          <w:sz w:val="28"/>
          <w:szCs w:val="28"/>
        </w:rPr>
        <w:t>ИНФОРМАЦИОННО-АНАЛИТИЧЕСКИЕ СВЕДЕНИЯ.</w:t>
      </w:r>
    </w:p>
    <w:p w:rsidR="00C10B9A" w:rsidRPr="00C10B9A" w:rsidRDefault="00C10B9A" w:rsidP="00C10B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0B9A" w:rsidRPr="00C31C1C" w:rsidRDefault="00C10B9A" w:rsidP="00C10B9A">
      <w:pPr>
        <w:pStyle w:val="4"/>
        <w:numPr>
          <w:ilvl w:val="3"/>
          <w:numId w:val="1"/>
        </w:numPr>
        <w:tabs>
          <w:tab w:val="left" w:pos="0"/>
        </w:tabs>
        <w:jc w:val="left"/>
        <w:rPr>
          <w:caps/>
          <w:sz w:val="20"/>
          <w:szCs w:val="20"/>
        </w:rPr>
      </w:pPr>
      <w:r w:rsidRPr="00C31C1C">
        <w:rPr>
          <w:caps/>
          <w:sz w:val="20"/>
          <w:szCs w:val="20"/>
        </w:rPr>
        <w:t>Общие  сведения  об  образовательном  учреждении.</w:t>
      </w:r>
    </w:p>
    <w:p w:rsidR="00C10B9A" w:rsidRPr="00C10B9A" w:rsidRDefault="00C10B9A" w:rsidP="00C10B9A">
      <w:pPr>
        <w:rPr>
          <w:rFonts w:ascii="Times New Roman" w:hAnsi="Times New Roman" w:cs="Times New Roman"/>
          <w:sz w:val="28"/>
          <w:szCs w:val="28"/>
        </w:rPr>
      </w:pPr>
    </w:p>
    <w:p w:rsidR="00C10B9A" w:rsidRPr="00C10B9A" w:rsidRDefault="00C10B9A" w:rsidP="00C10B9A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Полное наименование общеобразовательного учреждения в соответствии с Уставом</w:t>
      </w:r>
    </w:p>
    <w:p w:rsidR="00C10B9A" w:rsidRPr="00C10B9A" w:rsidRDefault="00C10B9A" w:rsidP="00C10B9A">
      <w:pPr>
        <w:pStyle w:val="5"/>
        <w:numPr>
          <w:ilvl w:val="4"/>
          <w:numId w:val="1"/>
        </w:numPr>
        <w:tabs>
          <w:tab w:val="left" w:pos="0"/>
        </w:tabs>
        <w:jc w:val="left"/>
        <w:rPr>
          <w:sz w:val="28"/>
          <w:szCs w:val="28"/>
        </w:rPr>
      </w:pPr>
      <w:r w:rsidRPr="00C10B9A">
        <w:rPr>
          <w:sz w:val="28"/>
          <w:szCs w:val="28"/>
        </w:rPr>
        <w:t xml:space="preserve">Муниципальное образовательное  учреждение </w:t>
      </w:r>
    </w:p>
    <w:p w:rsidR="00C10B9A" w:rsidRPr="00C10B9A" w:rsidRDefault="00C10B9A" w:rsidP="00C10B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Липов</w:t>
      </w:r>
      <w:r w:rsidRPr="00C10B9A">
        <w:rPr>
          <w:rFonts w:ascii="Times New Roman" w:hAnsi="Times New Roman" w:cs="Times New Roman"/>
          <w:b/>
          <w:bCs/>
          <w:sz w:val="28"/>
          <w:szCs w:val="28"/>
        </w:rPr>
        <w:t>ская  средняя  общеобразовательная  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0B9A" w:rsidRPr="00C10B9A" w:rsidRDefault="00C10B9A" w:rsidP="00C10B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0B9A" w:rsidRPr="00C10B9A" w:rsidRDefault="00C10B9A" w:rsidP="00C10B9A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C10B9A" w:rsidRDefault="00C10B9A" w:rsidP="00C10B9A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4036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C10B9A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 xml:space="preserve"> Липов</w:t>
      </w:r>
      <w:r w:rsidRPr="00C10B9A">
        <w:rPr>
          <w:rFonts w:ascii="Times New Roman" w:hAnsi="Times New Roman" w:cs="Times New Roman"/>
          <w:sz w:val="28"/>
          <w:szCs w:val="28"/>
        </w:rPr>
        <w:t>ка  Ольховского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  Волгоградской  области</w:t>
      </w:r>
    </w:p>
    <w:p w:rsidR="00C10B9A" w:rsidRPr="00C10B9A" w:rsidRDefault="00C10B9A" w:rsidP="00C10B9A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Ленина, 56</w:t>
      </w:r>
    </w:p>
    <w:p w:rsidR="00C10B9A" w:rsidRPr="00C10B9A" w:rsidRDefault="00C10B9A" w:rsidP="00C10B9A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Фактический  адрес</w:t>
      </w:r>
    </w:p>
    <w:p w:rsidR="00C10B9A" w:rsidRDefault="00C10B9A" w:rsidP="00C10B9A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4036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C10B9A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 xml:space="preserve"> Липов</w:t>
      </w:r>
      <w:r w:rsidRPr="00C10B9A">
        <w:rPr>
          <w:rFonts w:ascii="Times New Roman" w:hAnsi="Times New Roman" w:cs="Times New Roman"/>
          <w:sz w:val="28"/>
          <w:szCs w:val="28"/>
        </w:rPr>
        <w:t>ка  Ольховского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  Волгоградской  области</w:t>
      </w:r>
    </w:p>
    <w:p w:rsidR="00C10B9A" w:rsidRPr="00C10B9A" w:rsidRDefault="00C10B9A" w:rsidP="00C10B9A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Ленина, 56</w:t>
      </w:r>
    </w:p>
    <w:p w:rsidR="00C10B9A" w:rsidRPr="00C10B9A" w:rsidRDefault="00C10B9A" w:rsidP="00C10B9A">
      <w:pPr>
        <w:rPr>
          <w:rFonts w:ascii="Times New Roman" w:hAnsi="Times New Roman" w:cs="Times New Roman"/>
          <w:sz w:val="28"/>
          <w:szCs w:val="28"/>
        </w:rPr>
      </w:pPr>
    </w:p>
    <w:p w:rsidR="00C10B9A" w:rsidRPr="00C10B9A" w:rsidRDefault="00C10B9A" w:rsidP="00C10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0B9A" w:rsidRPr="00C10B9A" w:rsidRDefault="00C10B9A" w:rsidP="00C10B9A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Телефон:  </w:t>
      </w:r>
      <w:r w:rsidR="00CB070F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844256-</w:t>
      </w:r>
      <w:r w:rsidRPr="00C10B9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C10B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C10B9A" w:rsidRPr="00C10B9A" w:rsidRDefault="00C10B9A" w:rsidP="00C10B9A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Факс: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B07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44256-</w:t>
      </w:r>
      <w:r w:rsidRPr="00C10B9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C10B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42</w:t>
      </w:r>
    </w:p>
    <w:tbl>
      <w:tblPr>
        <w:tblStyle w:val="a5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608"/>
      </w:tblGrid>
      <w:tr w:rsidR="00C10B9A" w:rsidRPr="00C10B9A" w:rsidTr="001F569F">
        <w:tc>
          <w:tcPr>
            <w:tcW w:w="3600" w:type="dxa"/>
          </w:tcPr>
          <w:p w:rsidR="00C10B9A" w:rsidRDefault="002F6153" w:rsidP="001F569F">
            <w:pPr>
              <w:rPr>
                <w:sz w:val="28"/>
                <w:szCs w:val="28"/>
                <w:lang w:val="en-US"/>
              </w:rPr>
            </w:pPr>
            <w:hyperlink r:id="rId6" w:history="1">
              <w:r w:rsidR="00C10B9A" w:rsidRPr="00567D3B">
                <w:rPr>
                  <w:rStyle w:val="a6"/>
                  <w:sz w:val="28"/>
                  <w:szCs w:val="28"/>
                  <w:lang w:val="en-US"/>
                </w:rPr>
                <w:t>Lipovska2008@yandex.ru</w:t>
              </w:r>
            </w:hyperlink>
          </w:p>
          <w:p w:rsidR="00C10B9A" w:rsidRPr="00C10B9A" w:rsidRDefault="00C10B9A" w:rsidP="001F569F">
            <w:pPr>
              <w:rPr>
                <w:sz w:val="28"/>
                <w:szCs w:val="28"/>
              </w:rPr>
            </w:pPr>
          </w:p>
        </w:tc>
      </w:tr>
    </w:tbl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лицензия: серия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C10B9A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>№ 124196,  регистрационный номер № 271;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серия АА № 044182,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регистрационный № 182.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r w:rsidR="00DC6556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C10B9A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Ольховского района.</w:t>
      </w:r>
    </w:p>
    <w:p w:rsidR="00951886" w:rsidRPr="00C10B9A" w:rsidRDefault="00951886" w:rsidP="00837EB2">
      <w:pPr>
        <w:rPr>
          <w:rFonts w:ascii="Times New Roman" w:hAnsi="Times New Roman" w:cs="Times New Roman"/>
          <w:sz w:val="28"/>
          <w:szCs w:val="28"/>
        </w:rPr>
      </w:pPr>
    </w:p>
    <w:p w:rsidR="00837EB2" w:rsidRPr="00C10B9A" w:rsidRDefault="00837EB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МОУ Липовская  средняя общеобразовательная школа находится в непосредственном подчинении районного отдела по образованию </w:t>
      </w:r>
      <w:r w:rsidR="00C31C1C">
        <w:rPr>
          <w:rFonts w:ascii="Times New Roman" w:hAnsi="Times New Roman" w:cs="Times New Roman"/>
          <w:sz w:val="28"/>
          <w:szCs w:val="28"/>
        </w:rPr>
        <w:t>А</w:t>
      </w:r>
      <w:r w:rsidRPr="00C10B9A">
        <w:rPr>
          <w:rFonts w:ascii="Times New Roman" w:hAnsi="Times New Roman" w:cs="Times New Roman"/>
          <w:sz w:val="28"/>
          <w:szCs w:val="28"/>
        </w:rPr>
        <w:t xml:space="preserve">дминистрации Ольховского </w:t>
      </w:r>
      <w:r w:rsidR="00C31C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10B9A">
        <w:rPr>
          <w:rFonts w:ascii="Times New Roman" w:hAnsi="Times New Roman" w:cs="Times New Roman"/>
          <w:sz w:val="28"/>
          <w:szCs w:val="28"/>
        </w:rPr>
        <w:t>района Волгоградской области.</w:t>
      </w:r>
    </w:p>
    <w:p w:rsidR="00837EB2" w:rsidRPr="00C10B9A" w:rsidRDefault="00837EB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Образовательный и воспитательный процессы проводятся с учетом места расположения школы (сельская местность), в тесном контакте с Администрацией Липовского поселения, сельского ДК, ЦРТДЮ, районным краеведческим музеем, детской комнатой милиции, комиссией по делам несовершеннолетних.</w:t>
      </w:r>
    </w:p>
    <w:p w:rsidR="00837EB2" w:rsidRPr="00C10B9A" w:rsidRDefault="00837EB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МОУ Липовская СОШ  ориентирована на обучение, воспитание  и развитие всех и каждого обучающегося с учетом их индивидуальных (возрастных, физиологических, психологических, интеллектуальных и др.) особенностей, образовательных потребностей и возможностей, личностных склонностей путем создания адаптированной педагогической системы и максимально благоприятных условий для умственного, нравственного, эмоционального и физического развития каждого ребенка.</w:t>
      </w:r>
    </w:p>
    <w:p w:rsidR="00C31C1C" w:rsidRDefault="00837EB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 Изменения, происходящие в российском обществе, поставили перед школой новую  проблему – предоставление 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вариативных образовательных услуг.</w:t>
      </w:r>
    </w:p>
    <w:p w:rsidR="00837EB2" w:rsidRPr="00C10B9A" w:rsidRDefault="00C31C1C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7EB2" w:rsidRPr="00C10B9A">
        <w:rPr>
          <w:rFonts w:ascii="Times New Roman" w:hAnsi="Times New Roman" w:cs="Times New Roman"/>
          <w:sz w:val="28"/>
          <w:szCs w:val="28"/>
        </w:rPr>
        <w:t xml:space="preserve">В течение ряда лет школа осуществляет инновации в следующих направлениях: </w:t>
      </w:r>
    </w:p>
    <w:p w:rsidR="00837EB2" w:rsidRPr="00C10B9A" w:rsidRDefault="00837EB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дифференцированное обучение;</w:t>
      </w:r>
    </w:p>
    <w:p w:rsidR="00837EB2" w:rsidRPr="00C10B9A" w:rsidRDefault="00837EB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предпрофильность в основной школе;</w:t>
      </w:r>
    </w:p>
    <w:p w:rsidR="00837EB2" w:rsidRPr="00C10B9A" w:rsidRDefault="00837EB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- преемственность развивающего обучения при переходе от начальной школы  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основной;</w:t>
      </w:r>
    </w:p>
    <w:p w:rsidR="00837EB2" w:rsidRPr="00C10B9A" w:rsidRDefault="00837EB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компьютеризация образовательного процесса.</w:t>
      </w:r>
    </w:p>
    <w:p w:rsidR="00837EB2" w:rsidRPr="00C10B9A" w:rsidRDefault="00B73FA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EB2" w:rsidRPr="00C10B9A">
        <w:rPr>
          <w:rFonts w:ascii="Times New Roman" w:hAnsi="Times New Roman" w:cs="Times New Roman"/>
          <w:sz w:val="28"/>
          <w:szCs w:val="28"/>
        </w:rPr>
        <w:t>Образовательная деятельность в школе осуществляется в соответствии с  образовательными программами и стандартами.</w:t>
      </w:r>
    </w:p>
    <w:p w:rsidR="00837EB2" w:rsidRPr="00C10B9A" w:rsidRDefault="00837EB2" w:rsidP="00D92196">
      <w:pPr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Образовательные программы, реализуемые в образовательном учреждении, направлены  на:  </w:t>
      </w:r>
    </w:p>
    <w:p w:rsidR="00837EB2" w:rsidRPr="00C10B9A" w:rsidRDefault="00837EB2" w:rsidP="00D921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формирование у обучающихся современной научной картины мира;</w:t>
      </w:r>
    </w:p>
    <w:p w:rsidR="00837EB2" w:rsidRPr="00C10B9A" w:rsidRDefault="00837EB2" w:rsidP="00D921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воспитание трудолюбия, любви к окружающей природе;</w:t>
      </w:r>
    </w:p>
    <w:p w:rsidR="00837EB2" w:rsidRPr="00C10B9A" w:rsidRDefault="00837EB2" w:rsidP="00D921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lastRenderedPageBreak/>
        <w:t>-  формирование общей культуры личности, адаптации личности к жизни в обществе;</w:t>
      </w:r>
    </w:p>
    <w:p w:rsidR="00837EB2" w:rsidRPr="00C10B9A" w:rsidRDefault="00837EB2" w:rsidP="00D921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- создание основы для осознанного ответственного  выбора 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и последующего освоения профессиональных образовательных программ;</w:t>
      </w:r>
    </w:p>
    <w:p w:rsidR="00837EB2" w:rsidRDefault="00837EB2" w:rsidP="00D921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потребности к самообразованию, саморазвитию и самосовершенствованию.</w:t>
      </w:r>
    </w:p>
    <w:p w:rsidR="00C31C1C" w:rsidRDefault="00C31C1C" w:rsidP="00D921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1C1C" w:rsidRPr="00C10B9A" w:rsidRDefault="00C31C1C" w:rsidP="00D921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EB2" w:rsidRPr="00C10B9A" w:rsidRDefault="00837EB2" w:rsidP="00D9219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Сегодня родители школьников стали реальными субъектами социального заказа в образовательном  процессе. На основании данных социологических исследований, проведенных школой, большинство родителей школьников считает главным научить своих детей приспосабливаться к современным условиям жизни, быть «мобильными», активными и востребованными.</w:t>
      </w:r>
    </w:p>
    <w:p w:rsidR="00837EB2" w:rsidRPr="00C10B9A" w:rsidRDefault="00837EB2" w:rsidP="00D9219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В старшей школе комплексным ориентиром для большинства родителей является подготовка детей к поступлению в </w:t>
      </w:r>
      <w:r w:rsidR="00951886" w:rsidRPr="00C10B9A">
        <w:rPr>
          <w:rFonts w:ascii="Times New Roman" w:hAnsi="Times New Roman" w:cs="Times New Roman"/>
          <w:sz w:val="28"/>
          <w:szCs w:val="28"/>
        </w:rPr>
        <w:t>ВУЗ</w:t>
      </w:r>
      <w:r w:rsidRPr="00C10B9A">
        <w:rPr>
          <w:rFonts w:ascii="Times New Roman" w:hAnsi="Times New Roman" w:cs="Times New Roman"/>
          <w:sz w:val="28"/>
          <w:szCs w:val="28"/>
        </w:rPr>
        <w:t xml:space="preserve">ы  или учреждения среднего профессионального образования. На протяжении последних трех лет наблюдается рост  числа выпускников, поступивших после окончания школы в вузы и ссузы. Выпускники выбирают  в </w:t>
      </w:r>
      <w:r w:rsidR="00E97F32" w:rsidRPr="00C10B9A">
        <w:rPr>
          <w:rFonts w:ascii="Times New Roman" w:hAnsi="Times New Roman" w:cs="Times New Roman"/>
          <w:sz w:val="28"/>
          <w:szCs w:val="28"/>
        </w:rPr>
        <w:t>о</w:t>
      </w:r>
      <w:r w:rsidRPr="00C10B9A">
        <w:rPr>
          <w:rFonts w:ascii="Times New Roman" w:hAnsi="Times New Roman" w:cs="Times New Roman"/>
          <w:sz w:val="28"/>
          <w:szCs w:val="28"/>
        </w:rPr>
        <w:t>сновном юридические, экономические,  медицинские, информационные</w:t>
      </w:r>
      <w:r w:rsidR="00951886" w:rsidRPr="00C10B9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0B9A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837EB2" w:rsidRPr="00C10B9A" w:rsidRDefault="00837EB2" w:rsidP="00C31C1C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</w:t>
      </w:r>
      <w:r w:rsidRPr="00C10B9A">
        <w:rPr>
          <w:rFonts w:ascii="Times New Roman" w:hAnsi="Times New Roman" w:cs="Times New Roman"/>
          <w:b/>
          <w:sz w:val="28"/>
          <w:szCs w:val="28"/>
        </w:rPr>
        <w:t xml:space="preserve">                   Самоопределение выпускников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48"/>
        <w:gridCol w:w="1988"/>
        <w:gridCol w:w="1988"/>
        <w:gridCol w:w="2018"/>
      </w:tblGrid>
      <w:tr w:rsidR="00837EB2" w:rsidRPr="00C10B9A" w:rsidTr="00951886">
        <w:tc>
          <w:tcPr>
            <w:tcW w:w="1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9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Всего выпускников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Поступивших</w:t>
            </w:r>
            <w:proofErr w:type="gramEnd"/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 вузы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Поступивших в ссузы</w:t>
            </w:r>
          </w:p>
        </w:tc>
        <w:tc>
          <w:tcPr>
            <w:tcW w:w="20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% выпускников, поступивших от общего выпуска</w:t>
            </w:r>
          </w:p>
        </w:tc>
      </w:tr>
      <w:tr w:rsidR="00837EB2" w:rsidRPr="00C10B9A" w:rsidTr="00951886">
        <w:tc>
          <w:tcPr>
            <w:tcW w:w="1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2005 – 2006</w:t>
            </w:r>
          </w:p>
        </w:tc>
        <w:tc>
          <w:tcPr>
            <w:tcW w:w="19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837EB2" w:rsidRPr="00C10B9A" w:rsidTr="00951886">
        <w:tc>
          <w:tcPr>
            <w:tcW w:w="1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2006 – 2007</w:t>
            </w:r>
          </w:p>
        </w:tc>
        <w:tc>
          <w:tcPr>
            <w:tcW w:w="19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</w:tr>
      <w:tr w:rsidR="00837EB2" w:rsidRPr="00C10B9A" w:rsidTr="00951886">
        <w:tc>
          <w:tcPr>
            <w:tcW w:w="19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2007 – 2008</w:t>
            </w:r>
          </w:p>
        </w:tc>
        <w:tc>
          <w:tcPr>
            <w:tcW w:w="19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</w:tr>
    </w:tbl>
    <w:p w:rsidR="00837EB2" w:rsidRDefault="00837EB2" w:rsidP="00837EB2">
      <w:pPr>
        <w:rPr>
          <w:rFonts w:ascii="Times New Roman" w:hAnsi="Times New Roman" w:cs="Times New Roman"/>
          <w:sz w:val="28"/>
          <w:szCs w:val="28"/>
        </w:rPr>
      </w:pPr>
    </w:p>
    <w:p w:rsidR="00951886" w:rsidRPr="00C10B9A" w:rsidRDefault="00837EB2" w:rsidP="00837EB2">
      <w:pPr>
        <w:rPr>
          <w:rFonts w:ascii="Times New Roman" w:hAnsi="Times New Roman" w:cs="Times New Roman"/>
          <w:b/>
          <w:sz w:val="28"/>
          <w:szCs w:val="28"/>
        </w:rPr>
      </w:pPr>
      <w:r w:rsidRPr="00C10B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</w:p>
    <w:p w:rsidR="00837EB2" w:rsidRPr="00C10B9A" w:rsidRDefault="00837EB2" w:rsidP="00C31C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B9A">
        <w:rPr>
          <w:rFonts w:ascii="Times New Roman" w:hAnsi="Times New Roman" w:cs="Times New Roman"/>
          <w:b/>
          <w:sz w:val="28"/>
          <w:szCs w:val="28"/>
          <w:u w:val="single"/>
        </w:rPr>
        <w:t>Краткая история школы.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На территории с. Липовка до революции 1917 года существовало 2 школы: земская и церковно – приходская, которые предполагали 4-летнее обучение. В 1934 – </w:t>
      </w:r>
      <w:smartTag w:uri="urn:schemas-microsoft-com:office:smarttags" w:element="metricconverter">
        <w:smartTagPr>
          <w:attr w:name="ProductID" w:val="35 г"/>
        </w:smartTagPr>
        <w:r w:rsidRPr="00C10B9A">
          <w:rPr>
            <w:rFonts w:ascii="Times New Roman" w:hAnsi="Times New Roman" w:cs="Times New Roman"/>
            <w:sz w:val="28"/>
            <w:szCs w:val="28"/>
          </w:rPr>
          <w:t>35 г</w:t>
        </w:r>
      </w:smartTag>
      <w:r w:rsidRPr="00C10B9A">
        <w:rPr>
          <w:rFonts w:ascii="Times New Roman" w:hAnsi="Times New Roman" w:cs="Times New Roman"/>
          <w:sz w:val="28"/>
          <w:szCs w:val="28"/>
        </w:rPr>
        <w:t>.г. школа становится семилетней, с 1 сентября 1953г. - средней.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В 1956г. состоялся первый выпуск учащихся  средней школы – 38 человек.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В </w:t>
      </w:r>
      <w:smartTag w:uri="urn:schemas-microsoft-com:office:smarttags" w:element="metricconverter">
        <w:smartTagPr>
          <w:attr w:name="ProductID" w:val="1960 г"/>
        </w:smartTagPr>
        <w:r w:rsidRPr="00C10B9A">
          <w:rPr>
            <w:rFonts w:ascii="Times New Roman" w:hAnsi="Times New Roman" w:cs="Times New Roman"/>
            <w:sz w:val="28"/>
            <w:szCs w:val="28"/>
          </w:rPr>
          <w:t>1960 г</w:t>
        </w:r>
      </w:smartTag>
      <w:r w:rsidRPr="00C10B9A">
        <w:rPr>
          <w:rFonts w:ascii="Times New Roman" w:hAnsi="Times New Roman" w:cs="Times New Roman"/>
          <w:sz w:val="28"/>
          <w:szCs w:val="28"/>
        </w:rPr>
        <w:t xml:space="preserve">. построено новое здание школы. 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В </w:t>
      </w:r>
      <w:smartTag w:uri="urn:schemas-microsoft-com:office:smarttags" w:element="metricconverter">
        <w:smartTagPr>
          <w:attr w:name="ProductID" w:val="1962 г"/>
        </w:smartTagPr>
        <w:r w:rsidRPr="00C10B9A">
          <w:rPr>
            <w:rFonts w:ascii="Times New Roman" w:hAnsi="Times New Roman" w:cs="Times New Roman"/>
            <w:sz w:val="28"/>
            <w:szCs w:val="28"/>
          </w:rPr>
          <w:t>1962 г</w:t>
        </w:r>
      </w:smartTag>
      <w:r w:rsidRPr="00C10B9A">
        <w:rPr>
          <w:rFonts w:ascii="Times New Roman" w:hAnsi="Times New Roman" w:cs="Times New Roman"/>
          <w:sz w:val="28"/>
          <w:szCs w:val="28"/>
        </w:rPr>
        <w:t>. было начато строительство здания мастерской.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В 1964г силами учителей и учеников начали строить спортзал, открытие             которого состоялось в 1968 году.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В 2003 году школа отметила свое пятидесятилетие.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</w:p>
    <w:p w:rsidR="00951886" w:rsidRPr="00C10B9A" w:rsidRDefault="00951886" w:rsidP="00837EB2">
      <w:pPr>
        <w:rPr>
          <w:rFonts w:ascii="Times New Roman" w:hAnsi="Times New Roman" w:cs="Times New Roman"/>
          <w:sz w:val="28"/>
          <w:szCs w:val="28"/>
        </w:rPr>
      </w:pPr>
    </w:p>
    <w:p w:rsidR="00951886" w:rsidRPr="00C10B9A" w:rsidRDefault="00951886" w:rsidP="00837EB2">
      <w:pPr>
        <w:rPr>
          <w:rFonts w:ascii="Times New Roman" w:hAnsi="Times New Roman" w:cs="Times New Roman"/>
          <w:sz w:val="28"/>
          <w:szCs w:val="28"/>
        </w:rPr>
      </w:pPr>
    </w:p>
    <w:p w:rsidR="00951886" w:rsidRPr="00C10B9A" w:rsidRDefault="00951886" w:rsidP="00837EB2">
      <w:pPr>
        <w:rPr>
          <w:rFonts w:ascii="Times New Roman" w:hAnsi="Times New Roman" w:cs="Times New Roman"/>
          <w:sz w:val="28"/>
          <w:szCs w:val="28"/>
        </w:rPr>
      </w:pPr>
    </w:p>
    <w:p w:rsidR="00951886" w:rsidRDefault="0095188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D92196" w:rsidRPr="00C10B9A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837EB2" w:rsidRPr="00D92196" w:rsidRDefault="00837EB2" w:rsidP="00D921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Общая характеристика участников </w:t>
      </w:r>
      <w:proofErr w:type="gramStart"/>
      <w:r w:rsidRPr="00D9219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образовательного</w:t>
      </w:r>
      <w:proofErr w:type="gramEnd"/>
    </w:p>
    <w:p w:rsidR="00837EB2" w:rsidRPr="00D92196" w:rsidRDefault="00D92196" w:rsidP="00D921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19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37EB2" w:rsidRPr="00D92196">
        <w:rPr>
          <w:rFonts w:ascii="Times New Roman" w:hAnsi="Times New Roman" w:cs="Times New Roman"/>
          <w:b/>
          <w:sz w:val="28"/>
          <w:szCs w:val="28"/>
          <w:u w:val="single"/>
        </w:rPr>
        <w:t>роцесса</w:t>
      </w:r>
      <w:r w:rsidRPr="00D921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10B9A" w:rsidRDefault="00837EB2" w:rsidP="00D921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В настоящее  время в школе обучается  93 человек. Средняя наполняемость классов  - 9 человек.</w:t>
      </w:r>
    </w:p>
    <w:p w:rsidR="00C10B9A" w:rsidRDefault="00C10B9A" w:rsidP="00E97F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EB2" w:rsidRPr="00C10B9A" w:rsidRDefault="00837EB2" w:rsidP="00D921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B9A">
        <w:rPr>
          <w:rFonts w:ascii="Times New Roman" w:hAnsi="Times New Roman" w:cs="Times New Roman"/>
          <w:b/>
          <w:sz w:val="28"/>
          <w:szCs w:val="28"/>
          <w:u w:val="single"/>
        </w:rPr>
        <w:t>Статистические сведения о школе.</w:t>
      </w:r>
    </w:p>
    <w:p w:rsidR="00837EB2" w:rsidRPr="00C10B9A" w:rsidRDefault="00837EB2" w:rsidP="00837E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37EB2" w:rsidRPr="00C10B9A" w:rsidTr="00951886"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E9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 образования</w:t>
            </w:r>
          </w:p>
        </w:tc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E9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E9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классов -  комплектов</w:t>
            </w:r>
          </w:p>
        </w:tc>
      </w:tr>
      <w:tr w:rsidR="00837EB2" w:rsidRPr="00C10B9A" w:rsidTr="00951886"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7EB2" w:rsidRPr="00C10B9A" w:rsidTr="00951886"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9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7EB2" w:rsidRPr="00C10B9A" w:rsidTr="00951886"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7EB2" w:rsidRPr="00C10B9A" w:rsidTr="00951886"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1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37EB2" w:rsidRPr="00C10B9A" w:rsidRDefault="00837EB2" w:rsidP="0095188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10B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7EB2" w:rsidRPr="00C10B9A" w:rsidRDefault="00837EB2" w:rsidP="00D921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B9A">
        <w:rPr>
          <w:rFonts w:ascii="Times New Roman" w:hAnsi="Times New Roman" w:cs="Times New Roman"/>
          <w:b/>
          <w:sz w:val="28"/>
          <w:szCs w:val="28"/>
          <w:u w:val="single"/>
        </w:rPr>
        <w:t>Численность обучающихся по классам на 01.01.2007г.</w:t>
      </w:r>
    </w:p>
    <w:p w:rsidR="00837EB2" w:rsidRPr="00C10B9A" w:rsidRDefault="00837EB2" w:rsidP="00837E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421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356"/>
        <w:gridCol w:w="356"/>
        <w:gridCol w:w="356"/>
        <w:gridCol w:w="356"/>
        <w:gridCol w:w="1023"/>
        <w:gridCol w:w="496"/>
        <w:gridCol w:w="496"/>
        <w:gridCol w:w="356"/>
        <w:gridCol w:w="496"/>
        <w:gridCol w:w="356"/>
        <w:gridCol w:w="1023"/>
        <w:gridCol w:w="496"/>
        <w:gridCol w:w="496"/>
        <w:gridCol w:w="1023"/>
        <w:gridCol w:w="1023"/>
      </w:tblGrid>
      <w:tr w:rsidR="00837EB2" w:rsidRPr="00C10B9A" w:rsidTr="00D92196">
        <w:trPr>
          <w:trHeight w:val="1553"/>
        </w:trPr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кл/ком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кл/ком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37EB2" w:rsidRPr="00C10B9A" w:rsidRDefault="0095188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кл/ком</w:t>
            </w:r>
          </w:p>
        </w:tc>
        <w:tc>
          <w:tcPr>
            <w:tcW w:w="10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86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837EB2" w:rsidRPr="00C10B9A" w:rsidRDefault="0095188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 xml:space="preserve">кл/ком </w:t>
            </w:r>
          </w:p>
        </w:tc>
      </w:tr>
      <w:tr w:rsidR="00837EB2" w:rsidRPr="00C10B9A" w:rsidTr="00D92196">
        <w:trPr>
          <w:trHeight w:val="1344"/>
        </w:trPr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95188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37EB2" w:rsidRPr="00C10B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ind w:left="-132"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ind w:left="-132" w:firstLine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95188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0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37EB2" w:rsidRPr="00C10B9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837EB2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95188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0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37EB2" w:rsidRPr="00C10B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92196" w:rsidRDefault="00D9219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B2" w:rsidRPr="00C10B9A" w:rsidRDefault="00951886" w:rsidP="0095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0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837EB2" w:rsidRPr="00C10B9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837EB2" w:rsidRPr="00C10B9A" w:rsidRDefault="00837EB2" w:rsidP="00837EB2">
      <w:pPr>
        <w:rPr>
          <w:rFonts w:ascii="Times New Roman" w:hAnsi="Times New Roman" w:cs="Times New Roman"/>
          <w:b/>
          <w:sz w:val="28"/>
          <w:szCs w:val="28"/>
        </w:rPr>
      </w:pPr>
    </w:p>
    <w:p w:rsidR="00D92196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D92196" w:rsidRDefault="00D92196" w:rsidP="00837EB2">
      <w:pPr>
        <w:rPr>
          <w:rFonts w:ascii="Times New Roman" w:hAnsi="Times New Roman" w:cs="Times New Roman"/>
          <w:sz w:val="28"/>
          <w:szCs w:val="28"/>
        </w:rPr>
      </w:pP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Школа и семья – два социальных института, от согласованных 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которых зависит эффективность процесса воспитания ребенка. Анализ социального положения  семей учащихся показал, что в школе обучаются дети из семей разного социального статуса: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рабочие – 38%;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служащие – 7%;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частное предпринимательство – 10%;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интеллигенция – 5%;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безработные – 3%;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опекаемые – 4 человека (Вайнонена В. – 9 кл</w:t>
      </w:r>
      <w:r w:rsidR="00951886" w:rsidRPr="00C10B9A">
        <w:rPr>
          <w:rFonts w:ascii="Times New Roman" w:hAnsi="Times New Roman" w:cs="Times New Roman"/>
          <w:sz w:val="28"/>
          <w:szCs w:val="28"/>
        </w:rPr>
        <w:t>.</w:t>
      </w:r>
      <w:r w:rsidRPr="00C10B9A">
        <w:rPr>
          <w:rFonts w:ascii="Times New Roman" w:hAnsi="Times New Roman" w:cs="Times New Roman"/>
          <w:sz w:val="28"/>
          <w:szCs w:val="28"/>
        </w:rPr>
        <w:t>, Коваленко А. – 4 кл</w:t>
      </w:r>
      <w:r w:rsidR="00951886" w:rsidRPr="00C10B9A">
        <w:rPr>
          <w:rFonts w:ascii="Times New Roman" w:hAnsi="Times New Roman" w:cs="Times New Roman"/>
          <w:sz w:val="28"/>
          <w:szCs w:val="28"/>
        </w:rPr>
        <w:t>.</w:t>
      </w:r>
      <w:r w:rsidRPr="00C10B9A">
        <w:rPr>
          <w:rFonts w:ascii="Times New Roman" w:hAnsi="Times New Roman" w:cs="Times New Roman"/>
          <w:sz w:val="28"/>
          <w:szCs w:val="28"/>
        </w:rPr>
        <w:t>, Коваленко Д. – 2 кл</w:t>
      </w:r>
      <w:proofErr w:type="gramStart"/>
      <w:r w:rsidR="00E97F32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B9A">
        <w:rPr>
          <w:rFonts w:ascii="Times New Roman" w:hAnsi="Times New Roman" w:cs="Times New Roman"/>
          <w:sz w:val="28"/>
          <w:szCs w:val="28"/>
        </w:rPr>
        <w:t>Беткулов</w:t>
      </w:r>
      <w:proofErr w:type="spellEnd"/>
      <w:r w:rsidRPr="00C10B9A">
        <w:rPr>
          <w:rFonts w:ascii="Times New Roman" w:hAnsi="Times New Roman" w:cs="Times New Roman"/>
          <w:sz w:val="28"/>
          <w:szCs w:val="28"/>
        </w:rPr>
        <w:t xml:space="preserve"> А.-1кл.);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- дети - инвалиды – 1 человек (Соломина Т. – 7кл.). 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  Весьма неоднороден состав семей по материальному состоянию: 20 обучающихся  из многодетных семей, 19 обучающихся из неполных семей, 90 обучающихся из семей, имеющих доход ниже прожиточного минимума, 2 обучающихся из неблагополучных семей (Волобуев С., Чижевский А.).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  Все учащиеся получают питание в школьной столовой.   Обед  состоит из второго  и третьего блюд.                         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1886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Pr="00C10B9A">
        <w:rPr>
          <w:rFonts w:ascii="Times New Roman" w:hAnsi="Times New Roman" w:cs="Times New Roman"/>
          <w:sz w:val="28"/>
          <w:szCs w:val="28"/>
        </w:rPr>
        <w:t>Образовательный процесс обеспечивается квалифицированными педагогическими кадрами: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высшая квалификаци</w:t>
      </w:r>
      <w:r w:rsidR="00ED2A99" w:rsidRPr="00C10B9A">
        <w:rPr>
          <w:rFonts w:ascii="Times New Roman" w:hAnsi="Times New Roman" w:cs="Times New Roman"/>
          <w:sz w:val="28"/>
          <w:szCs w:val="28"/>
        </w:rPr>
        <w:t>онная категория  -  2 учителя  (</w:t>
      </w:r>
      <w:r w:rsidRPr="00C10B9A">
        <w:rPr>
          <w:rFonts w:ascii="Times New Roman" w:hAnsi="Times New Roman" w:cs="Times New Roman"/>
          <w:sz w:val="28"/>
          <w:szCs w:val="28"/>
        </w:rPr>
        <w:t>13%</w:t>
      </w:r>
      <w:r w:rsidR="00ED2A99" w:rsidRPr="00C10B9A">
        <w:rPr>
          <w:rFonts w:ascii="Times New Roman" w:hAnsi="Times New Roman" w:cs="Times New Roman"/>
          <w:sz w:val="28"/>
          <w:szCs w:val="28"/>
        </w:rPr>
        <w:t>)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- </w:t>
      </w:r>
      <w:r w:rsidRPr="00C10B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0B9A">
        <w:rPr>
          <w:rFonts w:ascii="Times New Roman" w:hAnsi="Times New Roman" w:cs="Times New Roman"/>
          <w:sz w:val="28"/>
          <w:szCs w:val="28"/>
        </w:rPr>
        <w:t xml:space="preserve"> квалификационна</w:t>
      </w:r>
      <w:r w:rsidR="00ED2A99" w:rsidRPr="00C10B9A">
        <w:rPr>
          <w:rFonts w:ascii="Times New Roman" w:hAnsi="Times New Roman" w:cs="Times New Roman"/>
          <w:sz w:val="28"/>
          <w:szCs w:val="28"/>
        </w:rPr>
        <w:t>я категория  –   5 учителей     (</w:t>
      </w:r>
      <w:r w:rsidRPr="00C10B9A">
        <w:rPr>
          <w:rFonts w:ascii="Times New Roman" w:hAnsi="Times New Roman" w:cs="Times New Roman"/>
          <w:sz w:val="28"/>
          <w:szCs w:val="28"/>
        </w:rPr>
        <w:t>33%</w:t>
      </w:r>
      <w:r w:rsidR="00ED2A99" w:rsidRPr="00C10B9A">
        <w:rPr>
          <w:rFonts w:ascii="Times New Roman" w:hAnsi="Times New Roman" w:cs="Times New Roman"/>
          <w:sz w:val="28"/>
          <w:szCs w:val="28"/>
        </w:rPr>
        <w:t>)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- </w:t>
      </w:r>
      <w:r w:rsidRPr="00C10B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B9A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</w:t>
      </w:r>
      <w:r w:rsidR="00ED2A99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–   3 учителя       </w:t>
      </w:r>
      <w:r w:rsidR="00ED2A99" w:rsidRPr="00C10B9A">
        <w:rPr>
          <w:rFonts w:ascii="Times New Roman" w:hAnsi="Times New Roman" w:cs="Times New Roman"/>
          <w:sz w:val="28"/>
          <w:szCs w:val="28"/>
        </w:rPr>
        <w:t>(20%)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 имеют высшее специальное образование</w:t>
      </w:r>
      <w:r w:rsidR="00ED2A99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 –   9 учителей    </w:t>
      </w:r>
      <w:r w:rsidR="00ED2A99" w:rsidRPr="00C10B9A">
        <w:rPr>
          <w:rFonts w:ascii="Times New Roman" w:hAnsi="Times New Roman" w:cs="Times New Roman"/>
          <w:sz w:val="28"/>
          <w:szCs w:val="28"/>
        </w:rPr>
        <w:t>(60%)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среднее  специальное  обра</w:t>
      </w:r>
      <w:r w:rsidR="00ED2A99" w:rsidRPr="00C10B9A">
        <w:rPr>
          <w:rFonts w:ascii="Times New Roman" w:hAnsi="Times New Roman" w:cs="Times New Roman"/>
          <w:sz w:val="28"/>
          <w:szCs w:val="28"/>
        </w:rPr>
        <w:t>зование  –  6 учителей     (40%)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Средний возраст педагогов – 42 года. 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 школе работают 15 педагогов: 8 учителей прошли курсовую переподготовку на курсах ИПК г. Волгограда с 2005 по 2008 годы. Из них 3 учителя прошли курсовую подготовку по преподаванию предметов в профильной школе.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В этом году учитель математики Гнибедова Наталья Адольфовна  и учитель истории Жукова Тамара Викторовна успешно прошли оба этапа аттестации и  получили высшую   квалификационную категорию по должности «Учитель».  Учитель начальных классов </w:t>
      </w:r>
      <w:r w:rsidR="00ED2A99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 Лобачёва Галина Васильевна подтвердила </w:t>
      </w:r>
      <w:r w:rsidRPr="00C10B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0B9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«Учитель»: </w:t>
      </w:r>
      <w:r w:rsidRPr="00C10B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0B9A">
        <w:rPr>
          <w:rFonts w:ascii="Times New Roman" w:hAnsi="Times New Roman" w:cs="Times New Roman"/>
          <w:sz w:val="28"/>
          <w:szCs w:val="28"/>
        </w:rPr>
        <w:t xml:space="preserve"> этап-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>обобщила</w:t>
      </w:r>
      <w:r w:rsidR="00E97F32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 опыт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E97F32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своей работы по теме «Дифференцированный подход как способ развития интеллектуальных способностей в системе развивающего обучения».  </w:t>
      </w:r>
      <w:r w:rsidRPr="00C10B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B9A">
        <w:rPr>
          <w:rFonts w:ascii="Times New Roman" w:hAnsi="Times New Roman" w:cs="Times New Roman"/>
          <w:sz w:val="28"/>
          <w:szCs w:val="28"/>
        </w:rPr>
        <w:t xml:space="preserve"> этап - результаты практической  </w:t>
      </w:r>
      <w:r w:rsidR="00E97F32" w:rsidRPr="00C10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>деятельности</w:t>
      </w:r>
      <w:r w:rsidR="00E97F32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диагностика урока – 19 баллов, результаты тестирования: уровень знаний – 100%, уровень качества – 100%. Учитель русского языка и литературы Пустовалова Г.В. и учитель математики Бутенко Т.В. прошли аттестацию на </w:t>
      </w:r>
      <w:r w:rsidRPr="00C10B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B9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категорию. Решение аттестационной комиссии</w:t>
      </w:r>
      <w:r w:rsidR="00B73FA2" w:rsidRPr="00C10B9A">
        <w:rPr>
          <w:rFonts w:ascii="Times New Roman" w:hAnsi="Times New Roman" w:cs="Times New Roman"/>
          <w:sz w:val="28"/>
          <w:szCs w:val="28"/>
        </w:rPr>
        <w:t>:</w:t>
      </w:r>
      <w:r w:rsidRPr="00C10B9A">
        <w:rPr>
          <w:rFonts w:ascii="Times New Roman" w:hAnsi="Times New Roman" w:cs="Times New Roman"/>
          <w:sz w:val="28"/>
          <w:szCs w:val="28"/>
        </w:rPr>
        <w:t xml:space="preserve">  соответствуют  </w:t>
      </w:r>
      <w:r w:rsidRPr="00C10B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0B9A">
        <w:rPr>
          <w:rFonts w:ascii="Times New Roman" w:hAnsi="Times New Roman" w:cs="Times New Roman"/>
          <w:sz w:val="28"/>
          <w:szCs w:val="28"/>
        </w:rPr>
        <w:t>квалифика-ционной</w:t>
      </w:r>
      <w:proofErr w:type="spellEnd"/>
      <w:proofErr w:type="gramEnd"/>
      <w:r w:rsidRPr="00C10B9A">
        <w:rPr>
          <w:rFonts w:ascii="Times New Roman" w:hAnsi="Times New Roman" w:cs="Times New Roman"/>
          <w:sz w:val="28"/>
          <w:szCs w:val="28"/>
        </w:rPr>
        <w:t xml:space="preserve"> категории по должности «Учитель».</w:t>
      </w:r>
      <w:r w:rsidR="00951886" w:rsidRPr="00C10B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1886" w:rsidRPr="00C10B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Г</w:t>
      </w:r>
      <w:r w:rsidRPr="00C10B9A">
        <w:rPr>
          <w:rFonts w:ascii="Times New Roman" w:hAnsi="Times New Roman" w:cs="Times New Roman"/>
          <w:sz w:val="28"/>
          <w:szCs w:val="28"/>
        </w:rPr>
        <w:t>рамот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ой </w:t>
      </w:r>
      <w:r w:rsidRPr="00C10B9A">
        <w:rPr>
          <w:rFonts w:ascii="Times New Roman" w:hAnsi="Times New Roman" w:cs="Times New Roman"/>
          <w:sz w:val="28"/>
          <w:szCs w:val="28"/>
        </w:rPr>
        <w:t xml:space="preserve"> областного Комитета по Образованию </w:t>
      </w:r>
      <w:r w:rsidR="009323D6" w:rsidRPr="00C10B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EBB" w:rsidRPr="00C10B9A">
        <w:rPr>
          <w:rFonts w:ascii="Times New Roman" w:hAnsi="Times New Roman" w:cs="Times New Roman"/>
          <w:sz w:val="28"/>
          <w:szCs w:val="28"/>
        </w:rPr>
        <w:t xml:space="preserve">награждена </w:t>
      </w:r>
      <w:r w:rsidRPr="00C10B9A">
        <w:rPr>
          <w:rFonts w:ascii="Times New Roman" w:hAnsi="Times New Roman" w:cs="Times New Roman"/>
          <w:sz w:val="28"/>
          <w:szCs w:val="28"/>
        </w:rPr>
        <w:t>уч</w:t>
      </w:r>
      <w:r w:rsidR="00EB3EBB" w:rsidRPr="00C10B9A">
        <w:rPr>
          <w:rFonts w:ascii="Times New Roman" w:hAnsi="Times New Roman" w:cs="Times New Roman"/>
          <w:sz w:val="28"/>
          <w:szCs w:val="28"/>
        </w:rPr>
        <w:t>итель математики Гнибедова Н.А.</w:t>
      </w:r>
      <w:r w:rsidR="00E97F32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EB3EBB" w:rsidRPr="00C10B9A">
        <w:rPr>
          <w:rFonts w:ascii="Times New Roman" w:hAnsi="Times New Roman" w:cs="Times New Roman"/>
          <w:sz w:val="28"/>
          <w:szCs w:val="28"/>
        </w:rPr>
        <w:t>Грамотой районного Комитета по Образованию награждены</w:t>
      </w:r>
      <w:proofErr w:type="gramEnd"/>
      <w:r w:rsidR="00EB3EBB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 учитель истории Жукова Т.В.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и ст.</w:t>
      </w:r>
      <w:r w:rsidR="009323D6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EB3EBB" w:rsidRPr="00C10B9A">
        <w:rPr>
          <w:rFonts w:ascii="Times New Roman" w:hAnsi="Times New Roman" w:cs="Times New Roman"/>
          <w:sz w:val="28"/>
          <w:szCs w:val="28"/>
        </w:rPr>
        <w:t>вожатая Карпова С.Т.</w:t>
      </w:r>
    </w:p>
    <w:p w:rsidR="00837EB2" w:rsidRPr="00C10B9A" w:rsidRDefault="00837EB2" w:rsidP="00D921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0B9A">
        <w:rPr>
          <w:rFonts w:ascii="Times New Roman" w:hAnsi="Times New Roman" w:cs="Times New Roman"/>
          <w:b/>
          <w:sz w:val="28"/>
          <w:szCs w:val="28"/>
          <w:u w:val="single"/>
        </w:rPr>
        <w:t>Организация образовательного процесса.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10B9A">
        <w:rPr>
          <w:rFonts w:ascii="Times New Roman" w:hAnsi="Times New Roman" w:cs="Times New Roman"/>
          <w:sz w:val="28"/>
          <w:szCs w:val="28"/>
        </w:rPr>
        <w:t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 каждого ребенка на каждом учебном занятии в деятельность с учетом его возможностей и способностей.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Учебно-воспитательный процесс  школы строится на основе классно – урочной системы в режиме шестидневной рабочей недели с продолжительностью урока 40 минут. Процесс обучения организуется в одну смену. Начало занятий в 8.30.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Комплектование первого класса проходит с 1 мая по 30 августа ежегодно, комплектование 10 класса осуществляется с 1 июля по 30 августа на основании собеседования. Начало учебного года – 1 сентября.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lastRenderedPageBreak/>
        <w:t>- 1-4 классы – учебные занятия с 1 сентября  по 31 мая;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- 5-8 классы– 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>ебные занятия с 1 сентября  по 31 мая;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- 9, 11 классы – учебные занятия с 1 сентября  по 25 мая.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Итоговая аттестация учащихся 9 класса  проходит с 1 по 18 июня.</w:t>
      </w:r>
    </w:p>
    <w:p w:rsidR="00E97F3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Итоговая аттестация  учащихся 11 класса  проходит с 1  по  25 июня.</w:t>
      </w:r>
      <w:r w:rsidR="00E97F32" w:rsidRPr="00C1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3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На «отлично» в школе учатся  7 обучающихся</w:t>
      </w:r>
      <w:r w:rsidRPr="00C10B9A">
        <w:rPr>
          <w:rFonts w:ascii="Times New Roman" w:hAnsi="Times New Roman" w:cs="Times New Roman"/>
          <w:sz w:val="28"/>
          <w:szCs w:val="28"/>
        </w:rPr>
        <w:t xml:space="preserve">, на «4» и «5» - </w:t>
      </w:r>
      <w:r w:rsidR="00EB3EBB" w:rsidRPr="00C10B9A">
        <w:rPr>
          <w:rFonts w:ascii="Times New Roman" w:hAnsi="Times New Roman" w:cs="Times New Roman"/>
          <w:sz w:val="28"/>
          <w:szCs w:val="28"/>
        </w:rPr>
        <w:t>31</w:t>
      </w: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EB3EBB" w:rsidRPr="00C10B9A">
        <w:rPr>
          <w:rFonts w:ascii="Times New Roman" w:hAnsi="Times New Roman" w:cs="Times New Roman"/>
          <w:sz w:val="28"/>
          <w:szCs w:val="28"/>
        </w:rPr>
        <w:t>об</w:t>
      </w:r>
      <w:r w:rsidRPr="00C10B9A">
        <w:rPr>
          <w:rFonts w:ascii="Times New Roman" w:hAnsi="Times New Roman" w:cs="Times New Roman"/>
          <w:sz w:val="28"/>
          <w:szCs w:val="28"/>
        </w:rPr>
        <w:t>уча</w:t>
      </w:r>
      <w:r w:rsidR="00EB3EBB" w:rsidRPr="00C10B9A">
        <w:rPr>
          <w:rFonts w:ascii="Times New Roman" w:hAnsi="Times New Roman" w:cs="Times New Roman"/>
          <w:sz w:val="28"/>
          <w:szCs w:val="28"/>
        </w:rPr>
        <w:t>ю</w:t>
      </w:r>
      <w:r w:rsidRPr="00C10B9A">
        <w:rPr>
          <w:rFonts w:ascii="Times New Roman" w:hAnsi="Times New Roman" w:cs="Times New Roman"/>
          <w:sz w:val="28"/>
          <w:szCs w:val="28"/>
        </w:rPr>
        <w:t>щихся. Уровень ус</w:t>
      </w:r>
      <w:r w:rsidR="00EB3EBB" w:rsidRPr="00C10B9A">
        <w:rPr>
          <w:rFonts w:ascii="Times New Roman" w:hAnsi="Times New Roman" w:cs="Times New Roman"/>
          <w:sz w:val="28"/>
          <w:szCs w:val="28"/>
        </w:rPr>
        <w:t>певаемости – 100%, качество – 40</w:t>
      </w:r>
      <w:r w:rsidRPr="00C10B9A">
        <w:rPr>
          <w:rFonts w:ascii="Times New Roman" w:hAnsi="Times New Roman" w:cs="Times New Roman"/>
          <w:sz w:val="28"/>
          <w:szCs w:val="28"/>
        </w:rPr>
        <w:t xml:space="preserve">%. Систематически ведется работа по предупреждению неуспеваемости. В школе нет второгодников. В течение года использовались следующие формы организации учебного  процесса по предметам: уроки, практикумы, консультации, занятия по выбору,  конкурсы, предметные недели, открытые уроки. </w:t>
      </w:r>
    </w:p>
    <w:p w:rsidR="00837EB2" w:rsidRDefault="00EB3EBB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7F32" w:rsidRPr="00C10B9A">
        <w:rPr>
          <w:rFonts w:ascii="Times New Roman" w:hAnsi="Times New Roman" w:cs="Times New Roman"/>
          <w:sz w:val="28"/>
          <w:szCs w:val="28"/>
        </w:rPr>
        <w:t xml:space="preserve">       </w:t>
      </w:r>
      <w:r w:rsidR="00837EB2" w:rsidRPr="00C10B9A">
        <w:rPr>
          <w:rFonts w:ascii="Times New Roman" w:hAnsi="Times New Roman" w:cs="Times New Roman"/>
          <w:sz w:val="28"/>
          <w:szCs w:val="28"/>
        </w:rPr>
        <w:t>Вариативные часы в среднем и старшем звене использовались на изучение дополнительных учебных предметов, на спецкурсы, факультативы, практикумы. Часть вариативных часов была направлена на работу со слабоуспевающими учащимися.</w:t>
      </w:r>
    </w:p>
    <w:p w:rsidR="00A50F3D" w:rsidRDefault="00CB070F" w:rsidP="00A50F3D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CB070F">
        <w:rPr>
          <w:rFonts w:ascii="Times New Roman" w:hAnsi="Times New Roman" w:cs="Times New Roman"/>
          <w:sz w:val="28"/>
          <w:szCs w:val="28"/>
        </w:rPr>
        <w:t xml:space="preserve">Школа стала </w:t>
      </w:r>
      <w:proofErr w:type="spellStart"/>
      <w:r w:rsidRPr="00CB070F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CB070F">
        <w:rPr>
          <w:rFonts w:ascii="Times New Roman" w:hAnsi="Times New Roman" w:cs="Times New Roman"/>
          <w:sz w:val="28"/>
          <w:szCs w:val="28"/>
        </w:rPr>
        <w:t xml:space="preserve"> площадкой ГОУ ВПО Московской области «Академия социального управления»  по апробации нового учебника геометрии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F3D" w:rsidRPr="00A50F3D">
        <w:rPr>
          <w:rFonts w:ascii="Times New Roman" w:hAnsi="Times New Roman" w:cs="Times New Roman"/>
          <w:sz w:val="28"/>
          <w:szCs w:val="28"/>
        </w:rPr>
        <w:t xml:space="preserve">Целью создания </w:t>
      </w:r>
      <w:proofErr w:type="spellStart"/>
      <w:r w:rsidR="00A50F3D" w:rsidRPr="00A50F3D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="00A50F3D" w:rsidRPr="00A50F3D">
        <w:rPr>
          <w:rFonts w:ascii="Times New Roman" w:hAnsi="Times New Roman" w:cs="Times New Roman"/>
          <w:sz w:val="28"/>
          <w:szCs w:val="28"/>
        </w:rPr>
        <w:t xml:space="preserve"> площадки является </w:t>
      </w:r>
      <w:r w:rsidRPr="00A50F3D">
        <w:rPr>
          <w:rFonts w:ascii="Times New Roman" w:hAnsi="Times New Roman" w:cs="Times New Roman"/>
          <w:sz w:val="28"/>
          <w:szCs w:val="28"/>
        </w:rPr>
        <w:t>освоение технологии обучения геометрии с использованием виртуальной геометрической</w:t>
      </w:r>
      <w:r w:rsidRPr="00CB070F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A618A0" w:rsidRDefault="00837EB2" w:rsidP="00A50F3D">
      <w:pPr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Основной задачей дополнительного образования является предоставление каждому  учащемуся возможности развития профессиональной ориентации, оздоровления и социализации. Внеурочная деятельность учащихся способствует развитию интереса к различным отраслям знаний, к культуре и искусству. Содержание дополнительного образования школы определяется по следующим направлениям:</w:t>
      </w:r>
      <w:r w:rsidR="008E554A" w:rsidRPr="00C10B9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37EB2" w:rsidRPr="00C10B9A" w:rsidRDefault="008E554A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837EB2" w:rsidRPr="00C10B9A">
        <w:rPr>
          <w:rFonts w:ascii="Times New Roman" w:hAnsi="Times New Roman" w:cs="Times New Roman"/>
          <w:sz w:val="28"/>
          <w:szCs w:val="28"/>
        </w:rPr>
        <w:t>- эстетическое (студия «Новый мир», кружок «ЛИК»);</w:t>
      </w: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37EB2" w:rsidRPr="00C10B9A">
        <w:rPr>
          <w:rFonts w:ascii="Times New Roman" w:hAnsi="Times New Roman" w:cs="Times New Roman"/>
          <w:sz w:val="28"/>
          <w:szCs w:val="28"/>
        </w:rPr>
        <w:t>- военно-патриотическое (кружок «Историки – краеведы»);</w:t>
      </w: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7EB2" w:rsidRPr="00C10B9A">
        <w:rPr>
          <w:rFonts w:ascii="Times New Roman" w:hAnsi="Times New Roman" w:cs="Times New Roman"/>
          <w:sz w:val="28"/>
          <w:szCs w:val="28"/>
        </w:rPr>
        <w:t>- спортивно-оздоровительное (кружок «Туристический»,  секция «Баскетбол»);</w:t>
      </w:r>
      <w:r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="00837EB2" w:rsidRPr="00C10B9A">
        <w:rPr>
          <w:rFonts w:ascii="Times New Roman" w:hAnsi="Times New Roman" w:cs="Times New Roman"/>
          <w:sz w:val="28"/>
          <w:szCs w:val="28"/>
        </w:rPr>
        <w:t>- экологическое (кружок «Юный эколог», кружок «Юный натуралист»).</w:t>
      </w: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837EB2" w:rsidRPr="00C10B9A">
        <w:rPr>
          <w:rFonts w:ascii="Times New Roman" w:hAnsi="Times New Roman" w:cs="Times New Roman"/>
          <w:sz w:val="28"/>
          <w:szCs w:val="28"/>
        </w:rPr>
        <w:t>Практически все учащиеся  охвачены системой дополнительного образования.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Создание образовательной среды немыслимо без комплексного решения проблемы здоровьесбережения. Для решения этого вопроса в школе разработана программа «Здоровье» как составляющая часть программы </w:t>
      </w:r>
      <w:r w:rsidRPr="00C10B9A">
        <w:rPr>
          <w:rFonts w:ascii="Times New Roman" w:hAnsi="Times New Roman" w:cs="Times New Roman"/>
          <w:sz w:val="28"/>
          <w:szCs w:val="28"/>
        </w:rPr>
        <w:lastRenderedPageBreak/>
        <w:t>развития. Использование в образовательном процессе здоровьсберегающих технологий является непременным условием работы учителя. Учителями школы учитывается, кроме того, что ребёнок, заканчивающий школу, должен обладать помимо знаний, умений, навыков рядом определенных компетентностей, одна из которы</w:t>
      </w:r>
      <w:r w:rsidR="00A618A0" w:rsidRPr="00C10B9A">
        <w:rPr>
          <w:rFonts w:ascii="Times New Roman" w:hAnsi="Times New Roman" w:cs="Times New Roman"/>
          <w:sz w:val="28"/>
          <w:szCs w:val="28"/>
        </w:rPr>
        <w:t>х -</w:t>
      </w:r>
      <w:r w:rsidRPr="00C10B9A">
        <w:rPr>
          <w:rFonts w:ascii="Times New Roman" w:hAnsi="Times New Roman" w:cs="Times New Roman"/>
          <w:sz w:val="28"/>
          <w:szCs w:val="28"/>
        </w:rPr>
        <w:t xml:space="preserve"> сохранение и укрепление собственного здоровья. В своей работе учителя школы руководствуются требованиями СанПин, регламентирующих выполнение санитарно- гигиенических требований, учитывают продолжительность активного внимания школьников, возрастные особенности детского организма, смену характера деятельности, предупреждая наступление утомляемости. В младших и средних классах чередование разных видов работ, минуток отдыха, гимнастики для глаз позволяет не только снять напряжение, но и подготовить детей для дальнейшей работы. Избежать перегрузок помогает дозирование домашних заданий, которое решает проблему нормы по объёму, трудности и сложности самостоятельной работы учащихся, и которую они могут определить самостоятельно или с помощью учителя. Многим</w:t>
      </w:r>
      <w:r w:rsidR="00A618A0">
        <w:rPr>
          <w:rFonts w:ascii="Times New Roman" w:hAnsi="Times New Roman" w:cs="Times New Roman"/>
          <w:sz w:val="28"/>
          <w:szCs w:val="28"/>
        </w:rPr>
        <w:t>и</w:t>
      </w:r>
      <w:r w:rsidRPr="00C10B9A">
        <w:rPr>
          <w:rFonts w:ascii="Times New Roman" w:hAnsi="Times New Roman" w:cs="Times New Roman"/>
          <w:sz w:val="28"/>
          <w:szCs w:val="28"/>
        </w:rPr>
        <w:t xml:space="preserve"> учителями школы домашние задания даются с учётом их выполнения во временных рамках, соответствующих возрасту, до сведения учеников доводятся способы рационального распределения учебного времени на уроке и времени для самостоятельной их работы дома, оптимальная организация рабочего места, режима дня. В старших классах более значимую роль играют информационно - обучающие технологии, обеспечивающие уровень знаний, необходимых для поддержания своего здоровья. Кроме того, используются внутренние механизмы учебных предметов для создания у учащихся представлений об опасности для здоровья и мерах по их устранению. Вариативность учебного плана школы даёт возможность создать каждому старшекласснику свою образовательную траекторию, которая учитывает не только образовательный уровень учащегося, но и его физическое здоровье. </w:t>
      </w:r>
    </w:p>
    <w:p w:rsidR="00837EB2" w:rsidRPr="00C10B9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Ежегодные медосмотры подтверждают необходимость систематической работы по профилактике и укреплению здоровья учащихся. Решению поставленных  задач по охране и укреплению здоровья в школе способствует организация целостной педагогической системы, охватывающей все формы образовательного и воспитательного процесса: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>- урочные формы занятий по предмету «физическая культура»;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C10B9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10B9A">
        <w:rPr>
          <w:rFonts w:ascii="Times New Roman" w:hAnsi="Times New Roman" w:cs="Times New Roman"/>
          <w:sz w:val="28"/>
          <w:szCs w:val="28"/>
        </w:rPr>
        <w:t>портивно – массовые и физкультурно – оздоровительные  мероприятия (спортивные соревнования, турниры, спортивные праздники, Дни здоровья, Дни спорта);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 xml:space="preserve">- </w:t>
      </w:r>
      <w:r w:rsidR="00A618A0" w:rsidRPr="00C10B9A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 w:rsidRPr="00C10B9A">
        <w:rPr>
          <w:rFonts w:ascii="Times New Roman" w:hAnsi="Times New Roman" w:cs="Times New Roman"/>
          <w:sz w:val="28"/>
          <w:szCs w:val="28"/>
        </w:rPr>
        <w:t xml:space="preserve">  мероприятия согласно режиму дня,  </w:t>
      </w:r>
      <w:r w:rsidRPr="00C10B9A">
        <w:rPr>
          <w:rFonts w:ascii="Times New Roman" w:hAnsi="Times New Roman" w:cs="Times New Roman"/>
          <w:sz w:val="28"/>
          <w:szCs w:val="28"/>
        </w:rPr>
        <w:lastRenderedPageBreak/>
        <w:t>направленные на оптимализацию работоспособности и профилактику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>переутомления обучающихся в процессе учебной деятельности (физкультминутки, физкультпаузы, подвижные игры на переменах, утренние зарядки, часы здоровья, спортивные часы);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Pr="00C10B9A">
        <w:rPr>
          <w:rFonts w:ascii="Times New Roman" w:hAnsi="Times New Roman" w:cs="Times New Roman"/>
          <w:sz w:val="28"/>
          <w:szCs w:val="28"/>
        </w:rPr>
        <w:t>- внеклассные формы занятий, ориентированные на укрепление здоровья и физической подготовки обучающихся.</w:t>
      </w:r>
    </w:p>
    <w:p w:rsidR="00837EB2" w:rsidRPr="00C10B9A" w:rsidRDefault="00837EB2" w:rsidP="00EB3EBB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Приоритетные  направления  образовательной  деятельности школы (администрации и коллектива) осуществляются через решение следующих проблем: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>- сохранение и  укрепление  работоспособного педагогического коллектива, систематическое повышение квалификации сотрудников путем проведения их своевременной курсовой переподготовки;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>- введение интегрированных курсов, способствующих повышению качества образовательного процесса, а также способствующих снижению ежедневной учебной нагрузки;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>- использование педагогами школы современных  информационных педагогических технологий или  их элементов;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>- совершенствование системы методической работы через деятельность творческих групп;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>- мониторинг состояния здоровья учащихся;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>- создание систем отслеживания результативности уровня обученности учащихся;</w:t>
      </w:r>
      <w:r w:rsidR="00EB3EBB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>- личностно ориентированный подход, как основная современная ориентация в педагогической деятельности.</w:t>
      </w:r>
    </w:p>
    <w:p w:rsidR="00E97F32" w:rsidRPr="00C10B9A" w:rsidRDefault="00EB3EBB" w:rsidP="00EB3EBB">
      <w:pPr>
        <w:ind w:left="360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В прошедшем году учащиеся школы принимали участие в </w:t>
      </w:r>
      <w:r w:rsidR="00837EB2" w:rsidRPr="00C10B9A">
        <w:rPr>
          <w:rFonts w:ascii="Times New Roman" w:hAnsi="Times New Roman" w:cs="Times New Roman"/>
          <w:sz w:val="28"/>
          <w:szCs w:val="28"/>
        </w:rPr>
        <w:t>районных предметных олимпиадах. Результаты участия следующие:</w:t>
      </w:r>
      <w:r w:rsidRPr="00C10B9A">
        <w:rPr>
          <w:rFonts w:ascii="Times New Roman" w:hAnsi="Times New Roman" w:cs="Times New Roman"/>
          <w:sz w:val="28"/>
          <w:szCs w:val="28"/>
        </w:rPr>
        <w:t xml:space="preserve">                  Двойнина Н. (11кл.)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- 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>3</w:t>
      </w:r>
      <w:r w:rsidR="00837EB2" w:rsidRPr="00C10B9A">
        <w:rPr>
          <w:rFonts w:ascii="Times New Roman" w:hAnsi="Times New Roman" w:cs="Times New Roman"/>
          <w:sz w:val="28"/>
          <w:szCs w:val="28"/>
        </w:rPr>
        <w:t xml:space="preserve"> место по математике  (учитель Гнибедова Н.А.);</w:t>
      </w:r>
    </w:p>
    <w:p w:rsidR="00E97F32" w:rsidRPr="00C10B9A" w:rsidRDefault="00E97F32" w:rsidP="00EB3EBB">
      <w:pPr>
        <w:ind w:left="360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Pr="00C10B9A">
        <w:rPr>
          <w:rFonts w:ascii="Times New Roman" w:hAnsi="Times New Roman" w:cs="Times New Roman"/>
          <w:sz w:val="28"/>
          <w:szCs w:val="28"/>
        </w:rPr>
        <w:t>3</w:t>
      </w:r>
      <w:r w:rsidR="008E554A" w:rsidRPr="00C10B9A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8E554A" w:rsidRPr="00C10B9A">
        <w:rPr>
          <w:rFonts w:ascii="Times New Roman" w:hAnsi="Times New Roman" w:cs="Times New Roman"/>
          <w:sz w:val="28"/>
          <w:szCs w:val="28"/>
        </w:rPr>
        <w:t>по обществознанию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</w:t>
      </w:r>
      <w:r w:rsidR="008E554A" w:rsidRPr="00C10B9A">
        <w:rPr>
          <w:rFonts w:ascii="Times New Roman" w:hAnsi="Times New Roman" w:cs="Times New Roman"/>
          <w:sz w:val="28"/>
          <w:szCs w:val="28"/>
        </w:rPr>
        <w:t>(учитель Жукова Т.В.)</w:t>
      </w:r>
    </w:p>
    <w:p w:rsidR="008E554A" w:rsidRPr="00C10B9A" w:rsidRDefault="008E554A" w:rsidP="00EB3EBB">
      <w:pPr>
        <w:ind w:left="360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Хоботов М. (11кл.)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Pr="00C10B9A">
        <w:rPr>
          <w:rFonts w:ascii="Times New Roman" w:hAnsi="Times New Roman" w:cs="Times New Roman"/>
          <w:sz w:val="28"/>
          <w:szCs w:val="28"/>
        </w:rPr>
        <w:t>-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Pr="00C10B9A">
        <w:rPr>
          <w:rFonts w:ascii="Times New Roman" w:hAnsi="Times New Roman" w:cs="Times New Roman"/>
          <w:sz w:val="28"/>
          <w:szCs w:val="28"/>
        </w:rPr>
        <w:t xml:space="preserve">1место по географии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Pr="00C10B9A">
        <w:rPr>
          <w:rFonts w:ascii="Times New Roman" w:hAnsi="Times New Roman" w:cs="Times New Roman"/>
          <w:sz w:val="28"/>
          <w:szCs w:val="28"/>
        </w:rPr>
        <w:t>(учитель Суркова Т.А.)</w:t>
      </w:r>
    </w:p>
    <w:p w:rsidR="008E554A" w:rsidRPr="00C10B9A" w:rsidRDefault="008E554A" w:rsidP="00EB3EBB">
      <w:pPr>
        <w:ind w:left="360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2 место по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>истории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  </w:t>
      </w:r>
      <w:r w:rsidRPr="00C10B9A">
        <w:rPr>
          <w:rFonts w:ascii="Times New Roman" w:hAnsi="Times New Roman" w:cs="Times New Roman"/>
          <w:sz w:val="28"/>
          <w:szCs w:val="28"/>
        </w:rPr>
        <w:t>(учитель Жукова Т.В.)</w:t>
      </w:r>
    </w:p>
    <w:p w:rsidR="008E554A" w:rsidRPr="00C10B9A" w:rsidRDefault="008E554A" w:rsidP="00EB3EBB">
      <w:pPr>
        <w:ind w:left="360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Толмачёв В. (11кл.)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-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2место по обществознанию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  </w:t>
      </w:r>
      <w:r w:rsidRPr="00C10B9A">
        <w:rPr>
          <w:rFonts w:ascii="Times New Roman" w:hAnsi="Times New Roman" w:cs="Times New Roman"/>
          <w:sz w:val="28"/>
          <w:szCs w:val="28"/>
        </w:rPr>
        <w:t>(учитель Жукова Т.В.)</w:t>
      </w:r>
    </w:p>
    <w:p w:rsidR="008E554A" w:rsidRPr="00C10B9A" w:rsidRDefault="008E554A" w:rsidP="008E554A">
      <w:pPr>
        <w:ind w:left="360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lastRenderedPageBreak/>
        <w:t>Сурков С. (9кл.)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    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-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3место по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>(учитель Суркова Т.А.)</w:t>
      </w:r>
    </w:p>
    <w:p w:rsidR="008E554A" w:rsidRPr="00C10B9A" w:rsidRDefault="008E554A" w:rsidP="008E554A">
      <w:pPr>
        <w:ind w:left="360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Хоботов М. (9кл.)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Pr="00C10B9A">
        <w:rPr>
          <w:rFonts w:ascii="Times New Roman" w:hAnsi="Times New Roman" w:cs="Times New Roman"/>
          <w:sz w:val="28"/>
          <w:szCs w:val="28"/>
        </w:rPr>
        <w:t xml:space="preserve">-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</w:t>
      </w:r>
      <w:r w:rsidRPr="00C10B9A">
        <w:rPr>
          <w:rFonts w:ascii="Times New Roman" w:hAnsi="Times New Roman" w:cs="Times New Roman"/>
          <w:sz w:val="28"/>
          <w:szCs w:val="28"/>
        </w:rPr>
        <w:t xml:space="preserve">3место по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007830" w:rsidRPr="00C10B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(учитель Суркова Т.А.) </w:t>
      </w:r>
    </w:p>
    <w:p w:rsidR="008E554A" w:rsidRPr="00C10B9A" w:rsidRDefault="00007830" w:rsidP="008E554A">
      <w:pPr>
        <w:ind w:left="360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Епифанова Е. (9кл.</w:t>
      </w:r>
      <w:r w:rsidR="008E554A" w:rsidRPr="00C10B9A">
        <w:rPr>
          <w:rFonts w:ascii="Times New Roman" w:hAnsi="Times New Roman" w:cs="Times New Roman"/>
          <w:sz w:val="28"/>
          <w:szCs w:val="28"/>
        </w:rPr>
        <w:t>)</w:t>
      </w: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8E554A" w:rsidRPr="00C10B9A">
        <w:rPr>
          <w:rFonts w:ascii="Times New Roman" w:hAnsi="Times New Roman" w:cs="Times New Roman"/>
          <w:sz w:val="28"/>
          <w:szCs w:val="28"/>
        </w:rPr>
        <w:t xml:space="preserve">-  2место по </w:t>
      </w: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="008E554A" w:rsidRPr="00C10B9A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C10B9A">
        <w:rPr>
          <w:rFonts w:ascii="Times New Roman" w:hAnsi="Times New Roman" w:cs="Times New Roman"/>
          <w:sz w:val="28"/>
          <w:szCs w:val="28"/>
        </w:rPr>
        <w:t xml:space="preserve">     </w:t>
      </w:r>
      <w:r w:rsidR="008E554A" w:rsidRPr="00C10B9A">
        <w:rPr>
          <w:rFonts w:ascii="Times New Roman" w:hAnsi="Times New Roman" w:cs="Times New Roman"/>
          <w:sz w:val="28"/>
          <w:szCs w:val="28"/>
        </w:rPr>
        <w:t>(учитель Жукова Т.В.)</w:t>
      </w:r>
    </w:p>
    <w:p w:rsidR="00007830" w:rsidRPr="00C10B9A" w:rsidRDefault="00007830" w:rsidP="008E554A">
      <w:pPr>
        <w:ind w:left="360"/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Хоботова А. (7кл.)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sz w:val="28"/>
          <w:szCs w:val="28"/>
        </w:rPr>
        <w:t xml:space="preserve"> -   2место  по  английскому языку  (учитель Пехтелева Л.С.)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Активное участие обучающиеся и педагоги   школы принимают в районных  мероприятиях: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-  «Ученик года – 2008»    -1место;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- военно-патриотическая игра «Зарница»    -2 место;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- конкурс театральных коллективов, посвященный Н.АОстровскому,   - 1 место.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тур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истический </w:t>
      </w:r>
      <w:r w:rsidRPr="00C10B9A">
        <w:rPr>
          <w:rFonts w:ascii="Times New Roman" w:hAnsi="Times New Roman" w:cs="Times New Roman"/>
          <w:sz w:val="28"/>
          <w:szCs w:val="28"/>
        </w:rPr>
        <w:t>слёт- 2 место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>- конкурс чтецов «Пою моё Отечество!»-1 место – старшая и  средняя группа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3 место – младшая группа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Для организации занятий учащихся  по интересам  работают кружки и секции. Особенно следует отметить  работу краеведческого кружка под  руководством  Жуковой  Тамары  Викторовны: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>-  районный слет  «Музей и дети»  -  1 место;</w:t>
      </w:r>
      <w:r w:rsidR="000C516F" w:rsidRPr="00C10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10B9A">
        <w:rPr>
          <w:rFonts w:ascii="Times New Roman" w:hAnsi="Times New Roman" w:cs="Times New Roman"/>
          <w:sz w:val="28"/>
          <w:szCs w:val="28"/>
        </w:rPr>
        <w:t xml:space="preserve">-  слет «Отечество»   -1 место. 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Хорошие результаты  в этом году показали участники   экологического кружка (1 место), музыкальной студии «Новый мир» (1 место в старшей группе, 3 место в младшей группе) на районном конкурсе вокалистов.</w:t>
      </w:r>
    </w:p>
    <w:p w:rsidR="00007830" w:rsidRPr="00C10B9A" w:rsidRDefault="00007830" w:rsidP="00007830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В школе большое внимание уделяется трудовому воспитанию. Учащиеся трудятся на пришкольном участке и школьном дворе.  В районном конкурсе среди  пришкольных участков  школа заняла 3 место и  в конкурсе среди  школьных дворов - 2 место.</w:t>
      </w:r>
    </w:p>
    <w:p w:rsidR="000C516F" w:rsidRPr="00C10B9A" w:rsidRDefault="000C516F" w:rsidP="00007830">
      <w:pPr>
        <w:rPr>
          <w:rFonts w:ascii="Times New Roman" w:hAnsi="Times New Roman" w:cs="Times New Roman"/>
          <w:sz w:val="28"/>
          <w:szCs w:val="28"/>
        </w:rPr>
      </w:pPr>
    </w:p>
    <w:p w:rsidR="00B5110B" w:rsidRDefault="000C516F" w:rsidP="000C516F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5110B" w:rsidRDefault="00B5110B" w:rsidP="000C516F">
      <w:pPr>
        <w:rPr>
          <w:rFonts w:ascii="Times New Roman" w:hAnsi="Times New Roman" w:cs="Times New Roman"/>
          <w:sz w:val="28"/>
          <w:szCs w:val="28"/>
        </w:rPr>
      </w:pPr>
    </w:p>
    <w:p w:rsidR="00B5110B" w:rsidRDefault="00B5110B" w:rsidP="000C516F">
      <w:pPr>
        <w:rPr>
          <w:rFonts w:ascii="Times New Roman" w:hAnsi="Times New Roman" w:cs="Times New Roman"/>
          <w:sz w:val="28"/>
          <w:szCs w:val="28"/>
        </w:rPr>
      </w:pPr>
    </w:p>
    <w:p w:rsidR="00B5110B" w:rsidRDefault="00B5110B" w:rsidP="000C516F">
      <w:pPr>
        <w:rPr>
          <w:rFonts w:ascii="Times New Roman" w:hAnsi="Times New Roman" w:cs="Times New Roman"/>
          <w:sz w:val="28"/>
          <w:szCs w:val="28"/>
        </w:rPr>
      </w:pPr>
    </w:p>
    <w:p w:rsidR="00B5110B" w:rsidRDefault="00B5110B" w:rsidP="000C516F">
      <w:pPr>
        <w:rPr>
          <w:rFonts w:ascii="Times New Roman" w:hAnsi="Times New Roman" w:cs="Times New Roman"/>
          <w:sz w:val="28"/>
          <w:szCs w:val="28"/>
        </w:rPr>
      </w:pPr>
    </w:p>
    <w:p w:rsidR="00A618A0" w:rsidRDefault="00A618A0" w:rsidP="000C516F">
      <w:pPr>
        <w:rPr>
          <w:rFonts w:ascii="Times New Roman" w:hAnsi="Times New Roman" w:cs="Times New Roman"/>
          <w:sz w:val="28"/>
          <w:szCs w:val="28"/>
        </w:rPr>
      </w:pPr>
    </w:p>
    <w:p w:rsidR="000C516F" w:rsidRPr="00C10B9A" w:rsidRDefault="000C516F" w:rsidP="000C516F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</w:t>
      </w:r>
      <w:r w:rsidRPr="00C10B9A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образовательного процесса.</w:t>
      </w:r>
    </w:p>
    <w:p w:rsidR="000C516F" w:rsidRPr="00C10B9A" w:rsidRDefault="000C516F" w:rsidP="000C516F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Материально – техническая база включает 12 функционально действующих кабинетов, спортзал,  спортплощадку, библиотеку, столовую, </w:t>
      </w:r>
      <w:r w:rsidR="00F123EC" w:rsidRPr="00C10B9A">
        <w:rPr>
          <w:rFonts w:ascii="Times New Roman" w:hAnsi="Times New Roman" w:cs="Times New Roman"/>
          <w:sz w:val="28"/>
          <w:szCs w:val="28"/>
        </w:rPr>
        <w:t>учебно-производственные</w:t>
      </w:r>
      <w:r w:rsidRPr="00C10B9A">
        <w:rPr>
          <w:rFonts w:ascii="Times New Roman" w:hAnsi="Times New Roman" w:cs="Times New Roman"/>
          <w:sz w:val="28"/>
          <w:szCs w:val="28"/>
        </w:rPr>
        <w:t xml:space="preserve"> мастерские, компьютерный кабинет, музей, </w:t>
      </w:r>
      <w:r w:rsidR="00F123EC" w:rsidRPr="00C10B9A">
        <w:rPr>
          <w:rFonts w:ascii="Times New Roman" w:hAnsi="Times New Roman" w:cs="Times New Roman"/>
          <w:sz w:val="28"/>
          <w:szCs w:val="28"/>
        </w:rPr>
        <w:t>учебно-опытный</w:t>
      </w:r>
      <w:r w:rsidRPr="00C10B9A">
        <w:rPr>
          <w:rFonts w:ascii="Times New Roman" w:hAnsi="Times New Roman" w:cs="Times New Roman"/>
          <w:sz w:val="28"/>
          <w:szCs w:val="28"/>
        </w:rPr>
        <w:t xml:space="preserve"> пришкольный участок.</w:t>
      </w:r>
    </w:p>
    <w:p w:rsidR="00F123EC" w:rsidRDefault="000C516F" w:rsidP="0092206B">
      <w:pPr>
        <w:rPr>
          <w:rFonts w:ascii="Times New Roman" w:hAnsi="Times New Roman" w:cs="Times New Roman"/>
          <w:sz w:val="28"/>
          <w:szCs w:val="28"/>
        </w:rPr>
      </w:pPr>
      <w:r w:rsidRPr="00C10B9A">
        <w:rPr>
          <w:rFonts w:ascii="Times New Roman" w:hAnsi="Times New Roman" w:cs="Times New Roman"/>
          <w:sz w:val="28"/>
          <w:szCs w:val="28"/>
        </w:rPr>
        <w:t xml:space="preserve">                      Кабинеты оснащены на </w:t>
      </w:r>
      <w:r w:rsidR="00D92196">
        <w:rPr>
          <w:rFonts w:ascii="Times New Roman" w:hAnsi="Times New Roman" w:cs="Times New Roman"/>
          <w:sz w:val="28"/>
          <w:szCs w:val="28"/>
        </w:rPr>
        <w:t>90</w:t>
      </w:r>
      <w:r w:rsidRPr="00C10B9A">
        <w:rPr>
          <w:rFonts w:ascii="Times New Roman" w:hAnsi="Times New Roman" w:cs="Times New Roman"/>
          <w:sz w:val="28"/>
          <w:szCs w:val="28"/>
        </w:rPr>
        <w:t xml:space="preserve">%- </w:t>
      </w:r>
      <w:r w:rsidR="00D92196">
        <w:rPr>
          <w:rFonts w:ascii="Times New Roman" w:hAnsi="Times New Roman" w:cs="Times New Roman"/>
          <w:sz w:val="28"/>
          <w:szCs w:val="28"/>
        </w:rPr>
        <w:t>100</w:t>
      </w:r>
      <w:r w:rsidRPr="00C10B9A">
        <w:rPr>
          <w:rFonts w:ascii="Times New Roman" w:hAnsi="Times New Roman" w:cs="Times New Roman"/>
          <w:sz w:val="28"/>
          <w:szCs w:val="28"/>
        </w:rPr>
        <w:t>% необходимым дидактическим и  демонстрационным материалом, картами, таблицами. В 20</w:t>
      </w:r>
      <w:r w:rsidR="00F97DEB">
        <w:rPr>
          <w:rFonts w:ascii="Times New Roman" w:hAnsi="Times New Roman" w:cs="Times New Roman"/>
          <w:sz w:val="28"/>
          <w:szCs w:val="28"/>
        </w:rPr>
        <w:t>0</w:t>
      </w:r>
      <w:r w:rsidRPr="00C10B9A">
        <w:rPr>
          <w:rFonts w:ascii="Times New Roman" w:hAnsi="Times New Roman" w:cs="Times New Roman"/>
          <w:sz w:val="28"/>
          <w:szCs w:val="28"/>
        </w:rPr>
        <w:t xml:space="preserve">8 году </w:t>
      </w:r>
      <w:r w:rsidR="00F97DEB">
        <w:rPr>
          <w:rFonts w:ascii="Times New Roman" w:hAnsi="Times New Roman" w:cs="Times New Roman"/>
          <w:sz w:val="28"/>
          <w:szCs w:val="28"/>
        </w:rPr>
        <w:t>произошли кардинальные изменения в оснащении учебных кабинетов. Закуплена новая мебель, все кабинеты оснащены компьютерами, оргтехникой, мультимедийным оборудованием</w:t>
      </w:r>
      <w:r w:rsidR="0092206B">
        <w:rPr>
          <w:rFonts w:ascii="Times New Roman" w:hAnsi="Times New Roman" w:cs="Times New Roman"/>
          <w:sz w:val="28"/>
          <w:szCs w:val="28"/>
        </w:rPr>
        <w:t>,</w:t>
      </w:r>
      <w:r w:rsidR="0092206B" w:rsidRPr="0092206B">
        <w:rPr>
          <w:rFonts w:ascii="Times New Roman" w:hAnsi="Times New Roman" w:cs="Times New Roman"/>
          <w:sz w:val="28"/>
          <w:szCs w:val="28"/>
        </w:rPr>
        <w:t xml:space="preserve"> </w:t>
      </w:r>
      <w:r w:rsidR="0092206B" w:rsidRPr="008A650A">
        <w:rPr>
          <w:rFonts w:ascii="Times New Roman" w:hAnsi="Times New Roman" w:cs="Times New Roman"/>
          <w:sz w:val="28"/>
          <w:szCs w:val="28"/>
        </w:rPr>
        <w:t>собрана видеотека учебных фильмов</w:t>
      </w:r>
      <w:r w:rsidR="0092206B">
        <w:rPr>
          <w:rFonts w:ascii="Times New Roman" w:hAnsi="Times New Roman" w:cs="Times New Roman"/>
          <w:sz w:val="28"/>
          <w:szCs w:val="28"/>
        </w:rPr>
        <w:t xml:space="preserve"> и</w:t>
      </w:r>
      <w:r w:rsidR="0092206B" w:rsidRPr="008A650A">
        <w:rPr>
          <w:rFonts w:ascii="Times New Roman" w:hAnsi="Times New Roman" w:cs="Times New Roman"/>
          <w:sz w:val="28"/>
          <w:szCs w:val="28"/>
        </w:rPr>
        <w:t xml:space="preserve"> </w:t>
      </w:r>
      <w:r w:rsidR="0092206B">
        <w:rPr>
          <w:rFonts w:ascii="Times New Roman" w:hAnsi="Times New Roman" w:cs="Times New Roman"/>
          <w:sz w:val="28"/>
          <w:szCs w:val="28"/>
        </w:rPr>
        <w:t>обучающих программ.</w:t>
      </w:r>
      <w:r w:rsidR="00F12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82" w:rsidRDefault="004E5182" w:rsidP="00922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была приобретена еще одна интерактивная доска, установлен комплект спутникового интернета. </w:t>
      </w:r>
    </w:p>
    <w:p w:rsidR="00F123EC" w:rsidRDefault="00F123EC" w:rsidP="00922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немалой степени тому способствовал грант Администрации Ольховского муниципального района как лучшей школе района в размере 150000 рублей.</w:t>
      </w:r>
    </w:p>
    <w:p w:rsidR="0092206B" w:rsidRPr="008A650A" w:rsidRDefault="0092206B" w:rsidP="00922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федеральной программе совершенствования учебно-материальной базы в школу поступил кабинет </w:t>
      </w:r>
      <w:r w:rsidR="00F123EC">
        <w:rPr>
          <w:rFonts w:ascii="Times New Roman" w:hAnsi="Times New Roman" w:cs="Times New Roman"/>
          <w:sz w:val="28"/>
          <w:szCs w:val="28"/>
        </w:rPr>
        <w:t>химии.</w:t>
      </w:r>
    </w:p>
    <w:p w:rsidR="000C516F" w:rsidRPr="008A650A" w:rsidRDefault="000C516F" w:rsidP="000C516F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 xml:space="preserve">                 В летнее время в школе  был произведен текущий ремонт: побелка, покраска, настил линолеума в двух классах. Был произведен ремонт крыши школы, текущий ремонт помещения спортзала</w:t>
      </w:r>
      <w:r w:rsidR="004E5182">
        <w:rPr>
          <w:rFonts w:ascii="Times New Roman" w:hAnsi="Times New Roman" w:cs="Times New Roman"/>
          <w:sz w:val="28"/>
          <w:szCs w:val="28"/>
        </w:rPr>
        <w:t>, реконструкция</w:t>
      </w:r>
      <w:r w:rsidR="00AC620E">
        <w:rPr>
          <w:rFonts w:ascii="Times New Roman" w:hAnsi="Times New Roman" w:cs="Times New Roman"/>
          <w:sz w:val="28"/>
          <w:szCs w:val="28"/>
        </w:rPr>
        <w:t xml:space="preserve"> </w:t>
      </w:r>
      <w:r w:rsidR="004E5182">
        <w:rPr>
          <w:rFonts w:ascii="Times New Roman" w:hAnsi="Times New Roman" w:cs="Times New Roman"/>
          <w:sz w:val="28"/>
          <w:szCs w:val="28"/>
        </w:rPr>
        <w:t>школьной столовой</w:t>
      </w:r>
      <w:r w:rsidRPr="008A6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50A" w:rsidRPr="008A650A" w:rsidRDefault="008A650A" w:rsidP="008A650A">
      <w:pPr>
        <w:pStyle w:val="31"/>
        <w:spacing w:line="360" w:lineRule="auto"/>
        <w:rPr>
          <w:sz w:val="28"/>
          <w:szCs w:val="28"/>
        </w:rPr>
      </w:pPr>
    </w:p>
    <w:p w:rsidR="00B5110B" w:rsidRDefault="00B5110B" w:rsidP="008A6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0B" w:rsidRDefault="00B5110B" w:rsidP="008A6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0B" w:rsidRDefault="00B5110B" w:rsidP="008A6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0B" w:rsidRDefault="00B5110B" w:rsidP="008A6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0B" w:rsidRDefault="00B5110B" w:rsidP="008A6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0B" w:rsidRDefault="00B5110B" w:rsidP="008A6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0B" w:rsidRDefault="00B5110B" w:rsidP="008A6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0B" w:rsidRDefault="00B5110B" w:rsidP="008A6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50A" w:rsidRPr="008A650A" w:rsidRDefault="008A650A" w:rsidP="008A6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0A">
        <w:rPr>
          <w:rFonts w:ascii="Times New Roman" w:hAnsi="Times New Roman" w:cs="Times New Roman"/>
          <w:b/>
          <w:sz w:val="28"/>
          <w:szCs w:val="28"/>
        </w:rPr>
        <w:t>Отчёт о расходовании денежных средств</w:t>
      </w:r>
      <w:r w:rsidR="00F123EC" w:rsidRPr="00F1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3EC" w:rsidRPr="008A650A">
        <w:rPr>
          <w:rFonts w:ascii="Times New Roman" w:hAnsi="Times New Roman" w:cs="Times New Roman"/>
          <w:b/>
          <w:sz w:val="28"/>
          <w:szCs w:val="28"/>
        </w:rPr>
        <w:t>денежных средств по состоянию на 07.12.2007г. по некоторым из бюджетных статей.</w:t>
      </w:r>
    </w:p>
    <w:tbl>
      <w:tblPr>
        <w:tblStyle w:val="a5"/>
        <w:tblW w:w="0" w:type="auto"/>
        <w:tblLook w:val="01E0"/>
      </w:tblPr>
      <w:tblGrid>
        <w:gridCol w:w="703"/>
        <w:gridCol w:w="2162"/>
        <w:gridCol w:w="1987"/>
        <w:gridCol w:w="5003"/>
      </w:tblGrid>
      <w:tr w:rsidR="008A650A" w:rsidRPr="008A650A" w:rsidTr="00AC620E">
        <w:tc>
          <w:tcPr>
            <w:tcW w:w="703" w:type="dxa"/>
          </w:tcPr>
          <w:p w:rsidR="008A650A" w:rsidRDefault="00AC620E" w:rsidP="001F5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  <w:p w:rsidR="00AC620E" w:rsidRPr="008A650A" w:rsidRDefault="00AC620E" w:rsidP="001F5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Б.к.</w:t>
            </w:r>
          </w:p>
        </w:tc>
        <w:tc>
          <w:tcPr>
            <w:tcW w:w="2162" w:type="dxa"/>
          </w:tcPr>
          <w:p w:rsidR="008A650A" w:rsidRPr="008A650A" w:rsidRDefault="008A650A" w:rsidP="001F569F">
            <w:pPr>
              <w:jc w:val="center"/>
              <w:rPr>
                <w:b/>
                <w:sz w:val="28"/>
                <w:szCs w:val="28"/>
              </w:rPr>
            </w:pPr>
            <w:r w:rsidRPr="008A650A"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987" w:type="dxa"/>
          </w:tcPr>
          <w:p w:rsidR="008A650A" w:rsidRPr="008A650A" w:rsidRDefault="008A650A" w:rsidP="001F569F">
            <w:pPr>
              <w:jc w:val="center"/>
              <w:rPr>
                <w:b/>
                <w:sz w:val="28"/>
                <w:szCs w:val="28"/>
              </w:rPr>
            </w:pPr>
            <w:r w:rsidRPr="008A650A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5003" w:type="dxa"/>
          </w:tcPr>
          <w:p w:rsidR="008A650A" w:rsidRPr="008A650A" w:rsidRDefault="008A650A" w:rsidP="001F569F">
            <w:pPr>
              <w:jc w:val="center"/>
              <w:rPr>
                <w:b/>
                <w:sz w:val="28"/>
                <w:szCs w:val="28"/>
              </w:rPr>
            </w:pPr>
            <w:r w:rsidRPr="008A650A">
              <w:rPr>
                <w:b/>
                <w:sz w:val="28"/>
                <w:szCs w:val="28"/>
              </w:rPr>
              <w:t>Направление</w:t>
            </w:r>
          </w:p>
          <w:p w:rsidR="008A650A" w:rsidRPr="008A650A" w:rsidRDefault="008A650A" w:rsidP="001F569F">
            <w:pPr>
              <w:jc w:val="center"/>
              <w:rPr>
                <w:b/>
                <w:sz w:val="28"/>
                <w:szCs w:val="28"/>
              </w:rPr>
            </w:pPr>
            <w:r w:rsidRPr="008A650A">
              <w:rPr>
                <w:b/>
                <w:sz w:val="28"/>
                <w:szCs w:val="28"/>
              </w:rPr>
              <w:t>расходования</w:t>
            </w:r>
          </w:p>
        </w:tc>
      </w:tr>
      <w:tr w:rsidR="008A650A" w:rsidRPr="008A650A" w:rsidTr="00AC620E">
        <w:tc>
          <w:tcPr>
            <w:tcW w:w="703" w:type="dxa"/>
          </w:tcPr>
          <w:p w:rsidR="008A650A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62" w:type="dxa"/>
          </w:tcPr>
          <w:p w:rsidR="008A650A" w:rsidRPr="008A650A" w:rsidRDefault="008A650A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субвенция</w:t>
            </w:r>
          </w:p>
        </w:tc>
        <w:tc>
          <w:tcPr>
            <w:tcW w:w="1987" w:type="dxa"/>
          </w:tcPr>
          <w:p w:rsidR="008A650A" w:rsidRPr="008A650A" w:rsidRDefault="008A650A" w:rsidP="00AC620E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2</w:t>
            </w:r>
            <w:r w:rsidR="00AC620E">
              <w:rPr>
                <w:sz w:val="28"/>
                <w:szCs w:val="28"/>
              </w:rPr>
              <w:t>386843</w:t>
            </w:r>
            <w:r w:rsidRPr="008A650A">
              <w:rPr>
                <w:sz w:val="28"/>
                <w:szCs w:val="28"/>
              </w:rPr>
              <w:t>.00</w:t>
            </w:r>
          </w:p>
        </w:tc>
        <w:tc>
          <w:tcPr>
            <w:tcW w:w="5003" w:type="dxa"/>
          </w:tcPr>
          <w:p w:rsidR="008A650A" w:rsidRPr="008A650A" w:rsidRDefault="008A650A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Заработная плата.</w:t>
            </w:r>
          </w:p>
        </w:tc>
      </w:tr>
      <w:tr w:rsidR="008A650A" w:rsidRPr="008A650A" w:rsidTr="00AC620E">
        <w:tc>
          <w:tcPr>
            <w:tcW w:w="703" w:type="dxa"/>
          </w:tcPr>
          <w:p w:rsidR="008A650A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162" w:type="dxa"/>
          </w:tcPr>
          <w:p w:rsidR="008A650A" w:rsidRPr="008A650A" w:rsidRDefault="008A650A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субвенция</w:t>
            </w:r>
          </w:p>
        </w:tc>
        <w:tc>
          <w:tcPr>
            <w:tcW w:w="1987" w:type="dxa"/>
          </w:tcPr>
          <w:p w:rsidR="008A650A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650A" w:rsidRPr="008A650A">
              <w:rPr>
                <w:sz w:val="28"/>
                <w:szCs w:val="28"/>
              </w:rPr>
              <w:t>000.00</w:t>
            </w:r>
          </w:p>
        </w:tc>
        <w:tc>
          <w:tcPr>
            <w:tcW w:w="5003" w:type="dxa"/>
          </w:tcPr>
          <w:p w:rsidR="008A650A" w:rsidRPr="008A650A" w:rsidRDefault="008A650A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Книгоиздание.</w:t>
            </w:r>
          </w:p>
        </w:tc>
      </w:tr>
      <w:tr w:rsidR="008A650A" w:rsidRPr="008A650A" w:rsidTr="00AC620E">
        <w:tc>
          <w:tcPr>
            <w:tcW w:w="703" w:type="dxa"/>
          </w:tcPr>
          <w:p w:rsidR="008A650A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A650A" w:rsidRPr="008A650A">
              <w:rPr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:rsidR="008A650A" w:rsidRPr="008A650A" w:rsidRDefault="008A650A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субвенция</w:t>
            </w:r>
          </w:p>
        </w:tc>
        <w:tc>
          <w:tcPr>
            <w:tcW w:w="1987" w:type="dxa"/>
          </w:tcPr>
          <w:p w:rsidR="008A650A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</w:t>
            </w:r>
            <w:r w:rsidR="008A650A" w:rsidRPr="008A650A">
              <w:rPr>
                <w:sz w:val="28"/>
                <w:szCs w:val="28"/>
              </w:rPr>
              <w:t>00.00</w:t>
            </w:r>
          </w:p>
        </w:tc>
        <w:tc>
          <w:tcPr>
            <w:tcW w:w="5003" w:type="dxa"/>
          </w:tcPr>
          <w:p w:rsidR="008A650A" w:rsidRPr="008A650A" w:rsidRDefault="008A650A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Налоги на зарплату.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5A2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162" w:type="dxa"/>
          </w:tcPr>
          <w:p w:rsidR="00AC620E" w:rsidRPr="008A650A" w:rsidRDefault="00156E3E" w:rsidP="005A24D6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987" w:type="dxa"/>
          </w:tcPr>
          <w:p w:rsidR="00AC620E" w:rsidRPr="008A650A" w:rsidRDefault="00156E3E" w:rsidP="005A2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21000.00</w:t>
            </w:r>
          </w:p>
        </w:tc>
        <w:tc>
          <w:tcPr>
            <w:tcW w:w="5003" w:type="dxa"/>
          </w:tcPr>
          <w:p w:rsidR="00AC620E" w:rsidRPr="008A650A" w:rsidRDefault="00156E3E" w:rsidP="005A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имущества.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987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620E" w:rsidRPr="008A650A">
              <w:rPr>
                <w:sz w:val="28"/>
                <w:szCs w:val="28"/>
              </w:rPr>
              <w:t>500.00</w:t>
            </w:r>
          </w:p>
        </w:tc>
        <w:tc>
          <w:tcPr>
            <w:tcW w:w="5003" w:type="dxa"/>
          </w:tcPr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Услуги связи.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987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383046</w:t>
            </w:r>
            <w:r w:rsidR="00AC620E" w:rsidRPr="008A650A">
              <w:rPr>
                <w:sz w:val="28"/>
                <w:szCs w:val="28"/>
              </w:rPr>
              <w:t>.00</w:t>
            </w:r>
          </w:p>
        </w:tc>
        <w:tc>
          <w:tcPr>
            <w:tcW w:w="5003" w:type="dxa"/>
          </w:tcPr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Оплата коммунальных услуг по хозяйственным договорам.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987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4908</w:t>
            </w:r>
            <w:r w:rsidR="00AC620E" w:rsidRPr="008A650A">
              <w:rPr>
                <w:sz w:val="28"/>
                <w:szCs w:val="28"/>
              </w:rPr>
              <w:t>.00</w:t>
            </w:r>
          </w:p>
        </w:tc>
        <w:tc>
          <w:tcPr>
            <w:tcW w:w="5003" w:type="dxa"/>
          </w:tcPr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Оплата содержания пожарной сигнализации.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987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5110</w:t>
            </w:r>
            <w:r w:rsidR="00AC620E" w:rsidRPr="008A650A">
              <w:rPr>
                <w:sz w:val="28"/>
                <w:szCs w:val="28"/>
              </w:rPr>
              <w:t>.00</w:t>
            </w:r>
          </w:p>
        </w:tc>
        <w:tc>
          <w:tcPr>
            <w:tcW w:w="5003" w:type="dxa"/>
          </w:tcPr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Налог на экологию.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987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94800.00</w:t>
            </w:r>
          </w:p>
        </w:tc>
        <w:tc>
          <w:tcPr>
            <w:tcW w:w="5003" w:type="dxa"/>
          </w:tcPr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Бланки и ГСМ.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субвенция</w:t>
            </w:r>
          </w:p>
        </w:tc>
        <w:tc>
          <w:tcPr>
            <w:tcW w:w="1987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10060</w:t>
            </w:r>
            <w:r w:rsidRPr="008A650A">
              <w:rPr>
                <w:sz w:val="28"/>
                <w:szCs w:val="28"/>
              </w:rPr>
              <w:t>0.00</w:t>
            </w:r>
          </w:p>
        </w:tc>
        <w:tc>
          <w:tcPr>
            <w:tcW w:w="5003" w:type="dxa"/>
          </w:tcPr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Питание детей.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субвенция</w:t>
            </w:r>
          </w:p>
        </w:tc>
        <w:tc>
          <w:tcPr>
            <w:tcW w:w="1987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460000.00</w:t>
            </w:r>
          </w:p>
        </w:tc>
        <w:tc>
          <w:tcPr>
            <w:tcW w:w="5003" w:type="dxa"/>
          </w:tcPr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Школьное оборудование:</w:t>
            </w:r>
          </w:p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 xml:space="preserve"> - классн</w:t>
            </w:r>
            <w:r w:rsidR="00B5110B">
              <w:rPr>
                <w:sz w:val="28"/>
                <w:szCs w:val="28"/>
              </w:rPr>
              <w:t>ые</w:t>
            </w:r>
            <w:r w:rsidRPr="008A650A">
              <w:rPr>
                <w:sz w:val="28"/>
                <w:szCs w:val="28"/>
              </w:rPr>
              <w:t xml:space="preserve"> доск</w:t>
            </w:r>
            <w:r w:rsidR="00B5110B">
              <w:rPr>
                <w:sz w:val="28"/>
                <w:szCs w:val="28"/>
              </w:rPr>
              <w:t>и</w:t>
            </w:r>
            <w:r w:rsidRPr="008A650A">
              <w:rPr>
                <w:sz w:val="28"/>
                <w:szCs w:val="28"/>
              </w:rPr>
              <w:t>,</w:t>
            </w:r>
            <w:r w:rsidR="00B5110B">
              <w:rPr>
                <w:sz w:val="28"/>
                <w:szCs w:val="28"/>
              </w:rPr>
              <w:t xml:space="preserve"> мебель,</w:t>
            </w:r>
            <w:r w:rsidRPr="008A650A">
              <w:rPr>
                <w:sz w:val="28"/>
                <w:szCs w:val="28"/>
              </w:rPr>
              <w:t xml:space="preserve"> жалюзи  в кабинет информатики;</w:t>
            </w:r>
          </w:p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 xml:space="preserve"> - оргтехника;</w:t>
            </w:r>
          </w:p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 xml:space="preserve"> </w:t>
            </w:r>
            <w:proofErr w:type="gramStart"/>
            <w:r w:rsidRPr="008A650A">
              <w:rPr>
                <w:sz w:val="28"/>
                <w:szCs w:val="28"/>
              </w:rPr>
              <w:t>- учебные пособия: наглядный и раздаточный материал, учебные диски для начальной школы, по биологии, истории, алгебре, информатике, географии, литературе, ОБЖ, инструменты для кабинета технологии;</w:t>
            </w:r>
            <w:proofErr w:type="gramEnd"/>
          </w:p>
          <w:p w:rsidR="00AC620E" w:rsidRDefault="00AC620E" w:rsidP="00B5110B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 xml:space="preserve"> - оборудование для столовой</w:t>
            </w:r>
            <w:proofErr w:type="gramStart"/>
            <w:r w:rsidRPr="008A650A">
              <w:rPr>
                <w:sz w:val="28"/>
                <w:szCs w:val="28"/>
              </w:rPr>
              <w:t xml:space="preserve"> </w:t>
            </w:r>
            <w:r w:rsidR="00B5110B">
              <w:rPr>
                <w:sz w:val="28"/>
                <w:szCs w:val="28"/>
              </w:rPr>
              <w:t>;</w:t>
            </w:r>
            <w:proofErr w:type="gramEnd"/>
            <w:r w:rsidRPr="008A650A">
              <w:rPr>
                <w:sz w:val="28"/>
                <w:szCs w:val="28"/>
              </w:rPr>
              <w:t xml:space="preserve"> </w:t>
            </w:r>
          </w:p>
          <w:p w:rsidR="00B5110B" w:rsidRDefault="00B5110B" w:rsidP="00B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спортинвентарь;</w:t>
            </w:r>
          </w:p>
          <w:p w:rsidR="00B5110B" w:rsidRDefault="00B5110B" w:rsidP="00B51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оборудование мастерской</w:t>
            </w:r>
          </w:p>
          <w:p w:rsidR="00B5110B" w:rsidRPr="008A650A" w:rsidRDefault="00B5110B" w:rsidP="00B5110B">
            <w:pPr>
              <w:rPr>
                <w:sz w:val="28"/>
                <w:szCs w:val="28"/>
              </w:rPr>
            </w:pP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субвенция</w:t>
            </w:r>
          </w:p>
        </w:tc>
        <w:tc>
          <w:tcPr>
            <w:tcW w:w="1987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620E" w:rsidRPr="008A650A">
              <w:rPr>
                <w:sz w:val="28"/>
                <w:szCs w:val="28"/>
              </w:rPr>
              <w:t>4000.00</w:t>
            </w:r>
          </w:p>
        </w:tc>
        <w:tc>
          <w:tcPr>
            <w:tcW w:w="5003" w:type="dxa"/>
          </w:tcPr>
          <w:p w:rsidR="00AC620E" w:rsidRPr="008A650A" w:rsidRDefault="00156E3E" w:rsidP="001F5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Хозрасходы.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 xml:space="preserve">муниципальный </w:t>
            </w:r>
            <w:r w:rsidRPr="008A650A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7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100000.00</w:t>
            </w:r>
          </w:p>
        </w:tc>
        <w:tc>
          <w:tcPr>
            <w:tcW w:w="5003" w:type="dxa"/>
          </w:tcPr>
          <w:p w:rsidR="00AC620E" w:rsidRPr="008A650A" w:rsidRDefault="00156E3E" w:rsidP="001F5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учебно-</w:t>
            </w:r>
            <w:r>
              <w:rPr>
                <w:sz w:val="28"/>
                <w:szCs w:val="28"/>
              </w:rPr>
              <w:lastRenderedPageBreak/>
              <w:t>материальной базы школы.</w:t>
            </w:r>
          </w:p>
        </w:tc>
      </w:tr>
      <w:tr w:rsidR="00AC620E" w:rsidRPr="008A650A" w:rsidTr="00AC620E">
        <w:tc>
          <w:tcPr>
            <w:tcW w:w="703" w:type="dxa"/>
          </w:tcPr>
          <w:p w:rsidR="00AC620E" w:rsidRPr="008A650A" w:rsidRDefault="00156E3E" w:rsidP="001F5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226</w:t>
            </w:r>
          </w:p>
        </w:tc>
        <w:tc>
          <w:tcPr>
            <w:tcW w:w="2162" w:type="dxa"/>
          </w:tcPr>
          <w:p w:rsidR="00AC620E" w:rsidRPr="008A650A" w:rsidRDefault="00AC620E" w:rsidP="001F569F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субвенция</w:t>
            </w:r>
          </w:p>
        </w:tc>
        <w:tc>
          <w:tcPr>
            <w:tcW w:w="1987" w:type="dxa"/>
          </w:tcPr>
          <w:p w:rsidR="00AC620E" w:rsidRPr="008A650A" w:rsidRDefault="00AC620E" w:rsidP="00156E3E">
            <w:pPr>
              <w:jc w:val="center"/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1000.00</w:t>
            </w:r>
          </w:p>
        </w:tc>
        <w:tc>
          <w:tcPr>
            <w:tcW w:w="5003" w:type="dxa"/>
          </w:tcPr>
          <w:p w:rsidR="00AC620E" w:rsidRPr="008A650A" w:rsidRDefault="00AC620E" w:rsidP="001F569F">
            <w:pPr>
              <w:rPr>
                <w:sz w:val="28"/>
                <w:szCs w:val="28"/>
              </w:rPr>
            </w:pPr>
            <w:r w:rsidRPr="008A650A">
              <w:rPr>
                <w:sz w:val="28"/>
                <w:szCs w:val="28"/>
              </w:rPr>
              <w:t>Подписка.</w:t>
            </w:r>
          </w:p>
        </w:tc>
      </w:tr>
    </w:tbl>
    <w:p w:rsidR="008A650A" w:rsidRPr="008A650A" w:rsidRDefault="008A650A" w:rsidP="008A6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10B" w:rsidRDefault="00B5110B" w:rsidP="00837E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10B" w:rsidRDefault="00B5110B" w:rsidP="00837EB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EB2" w:rsidRPr="008A650A" w:rsidRDefault="00837EB2" w:rsidP="00837E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50A">
        <w:rPr>
          <w:rFonts w:ascii="Times New Roman" w:hAnsi="Times New Roman" w:cs="Times New Roman"/>
          <w:b/>
          <w:sz w:val="28"/>
          <w:szCs w:val="28"/>
          <w:u w:val="single"/>
        </w:rPr>
        <w:t>Заключение.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 xml:space="preserve">  В образовательной деятельности школы в 2009 году  приоритетным направлением будет повышения конкурентоспособности выпускника сельской школы за счет развития:</w:t>
      </w:r>
      <w:r w:rsidR="00E3227E" w:rsidRPr="008A6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8A650A">
        <w:rPr>
          <w:rFonts w:ascii="Times New Roman" w:hAnsi="Times New Roman" w:cs="Times New Roman"/>
          <w:sz w:val="28"/>
          <w:szCs w:val="28"/>
        </w:rPr>
        <w:t>- умения действовать в условиях свободы;</w:t>
      </w:r>
      <w:r w:rsidR="00E3227E" w:rsidRPr="008A6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A650A">
        <w:rPr>
          <w:rFonts w:ascii="Times New Roman" w:hAnsi="Times New Roman" w:cs="Times New Roman"/>
          <w:sz w:val="28"/>
          <w:szCs w:val="28"/>
        </w:rPr>
        <w:t>- умения делать осознанный выбор с учетом ответственности за его последствия;</w:t>
      </w:r>
      <w:r w:rsidR="00E3227E" w:rsidRPr="008A6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A650A">
        <w:rPr>
          <w:rFonts w:ascii="Times New Roman" w:hAnsi="Times New Roman" w:cs="Times New Roman"/>
          <w:sz w:val="28"/>
          <w:szCs w:val="28"/>
        </w:rPr>
        <w:t>- уважения и терпимости к выбору других людей;</w:t>
      </w:r>
      <w:r w:rsidR="00E3227E" w:rsidRPr="008A6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650A">
        <w:rPr>
          <w:rFonts w:ascii="Times New Roman" w:hAnsi="Times New Roman" w:cs="Times New Roman"/>
          <w:sz w:val="28"/>
          <w:szCs w:val="28"/>
        </w:rPr>
        <w:t xml:space="preserve">- повышения престижа школы в социуме. 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 xml:space="preserve">    </w:t>
      </w:r>
      <w:r w:rsidR="00E3227E" w:rsidRPr="008A65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A650A">
        <w:rPr>
          <w:rFonts w:ascii="Times New Roman" w:hAnsi="Times New Roman" w:cs="Times New Roman"/>
          <w:sz w:val="28"/>
          <w:szCs w:val="28"/>
        </w:rPr>
        <w:t xml:space="preserve"> Основными направлениями работы школы будут: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>- обеспечение  уровня образования, соответствующего современным требованиям  и  государственным образовательным стандартам;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>- обеспечение  условий, учитывающих индивидуально- личностные особенности учащихся;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 xml:space="preserve">-  организация </w:t>
      </w:r>
      <w:r w:rsidR="00ED2A99" w:rsidRPr="008A650A">
        <w:rPr>
          <w:rFonts w:ascii="Times New Roman" w:hAnsi="Times New Roman" w:cs="Times New Roman"/>
          <w:sz w:val="28"/>
          <w:szCs w:val="28"/>
        </w:rPr>
        <w:t xml:space="preserve"> </w:t>
      </w:r>
      <w:r w:rsidR="00A618A0" w:rsidRPr="008A650A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8A650A">
        <w:rPr>
          <w:rFonts w:ascii="Times New Roman" w:hAnsi="Times New Roman" w:cs="Times New Roman"/>
          <w:sz w:val="28"/>
          <w:szCs w:val="28"/>
        </w:rPr>
        <w:t xml:space="preserve">  процесса  на принципах вариативности и непрерывности образования, реализующего принципы личностно – ориентированной педагогики;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 xml:space="preserve">- осуществление комплексного подхода в обучении и воспитании через обновление содержания образования на всех ступенях: 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 xml:space="preserve">- продолжение  работы по системе </w:t>
      </w:r>
      <w:r w:rsidR="00ED2A99" w:rsidRPr="008A650A">
        <w:rPr>
          <w:rFonts w:ascii="Times New Roman" w:hAnsi="Times New Roman" w:cs="Times New Roman"/>
          <w:sz w:val="28"/>
          <w:szCs w:val="28"/>
        </w:rPr>
        <w:t xml:space="preserve"> </w:t>
      </w:r>
      <w:r w:rsidRPr="008A650A">
        <w:rPr>
          <w:rFonts w:ascii="Times New Roman" w:hAnsi="Times New Roman" w:cs="Times New Roman"/>
          <w:sz w:val="28"/>
          <w:szCs w:val="28"/>
        </w:rPr>
        <w:t>Л.В.Занкова;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A650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A650A">
        <w:rPr>
          <w:rFonts w:ascii="Times New Roman" w:hAnsi="Times New Roman" w:cs="Times New Roman"/>
          <w:sz w:val="28"/>
          <w:szCs w:val="28"/>
        </w:rPr>
        <w:t xml:space="preserve"> развивающим программам в 5-9 классах;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>- создание  профильных групп обучения в старшей ступени образования;</w:t>
      </w:r>
    </w:p>
    <w:p w:rsidR="00837EB2" w:rsidRPr="008A650A" w:rsidRDefault="00837EB2" w:rsidP="00837EB2">
      <w:pPr>
        <w:rPr>
          <w:rFonts w:ascii="Times New Roman" w:hAnsi="Times New Roman" w:cs="Times New Roman"/>
          <w:sz w:val="28"/>
          <w:szCs w:val="28"/>
        </w:rPr>
      </w:pPr>
      <w:r w:rsidRPr="008A650A">
        <w:rPr>
          <w:rFonts w:ascii="Times New Roman" w:hAnsi="Times New Roman" w:cs="Times New Roman"/>
          <w:sz w:val="28"/>
          <w:szCs w:val="28"/>
        </w:rPr>
        <w:t>-  организация предпрофильного  образования в  9 классе.</w:t>
      </w:r>
    </w:p>
    <w:p w:rsidR="006B24D8" w:rsidRDefault="00ED2A99" w:rsidP="00B5110B">
      <w:pPr>
        <w:spacing w:line="360" w:lineRule="auto"/>
        <w:jc w:val="both"/>
      </w:pPr>
      <w:r w:rsidRPr="008A65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7EB2" w:rsidRPr="008A650A">
        <w:rPr>
          <w:rFonts w:ascii="Times New Roman" w:hAnsi="Times New Roman" w:cs="Times New Roman"/>
          <w:sz w:val="28"/>
          <w:szCs w:val="28"/>
        </w:rPr>
        <w:t xml:space="preserve">   Наряду с этим нужно сказать, что перед школой стоит проблема формир</w:t>
      </w:r>
      <w:r w:rsidR="00837EB2" w:rsidRPr="00C10B9A">
        <w:rPr>
          <w:rFonts w:ascii="Times New Roman" w:hAnsi="Times New Roman" w:cs="Times New Roman"/>
          <w:sz w:val="28"/>
          <w:szCs w:val="28"/>
        </w:rPr>
        <w:t>ования информационно-коммуникативной и социальной компетентностей, сознательного отношения обучающихся к вопросам</w:t>
      </w:r>
      <w:r w:rsidR="00837EB2" w:rsidRPr="00C10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EB2" w:rsidRPr="00C10B9A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сохранения и укрепления здоровья, к осознанному выбору направления и формы получения профессионального образования.   В плане профилизации обучения продолжить работу по сетевому взаимодействию, а также по внедрению  проектной и исследовательской деятельности.  </w:t>
      </w:r>
    </w:p>
    <w:sectPr w:rsidR="006B24D8" w:rsidSect="009518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37EB2"/>
    <w:rsid w:val="00007830"/>
    <w:rsid w:val="000B4687"/>
    <w:rsid w:val="000C516F"/>
    <w:rsid w:val="00156E3E"/>
    <w:rsid w:val="002F6153"/>
    <w:rsid w:val="004E5182"/>
    <w:rsid w:val="005D1CBB"/>
    <w:rsid w:val="006B24D8"/>
    <w:rsid w:val="00836381"/>
    <w:rsid w:val="00837EB2"/>
    <w:rsid w:val="008A650A"/>
    <w:rsid w:val="008D1116"/>
    <w:rsid w:val="008E554A"/>
    <w:rsid w:val="008E74F1"/>
    <w:rsid w:val="0092206B"/>
    <w:rsid w:val="009323D6"/>
    <w:rsid w:val="00951886"/>
    <w:rsid w:val="00994D30"/>
    <w:rsid w:val="00A112FA"/>
    <w:rsid w:val="00A50F3D"/>
    <w:rsid w:val="00A618A0"/>
    <w:rsid w:val="00AC620E"/>
    <w:rsid w:val="00B5110B"/>
    <w:rsid w:val="00B73FA2"/>
    <w:rsid w:val="00C10B9A"/>
    <w:rsid w:val="00C31C1C"/>
    <w:rsid w:val="00CB070F"/>
    <w:rsid w:val="00D92196"/>
    <w:rsid w:val="00DC6556"/>
    <w:rsid w:val="00E3227E"/>
    <w:rsid w:val="00E97F32"/>
    <w:rsid w:val="00EB3EBB"/>
    <w:rsid w:val="00ED2A99"/>
    <w:rsid w:val="00F123EC"/>
    <w:rsid w:val="00F316FB"/>
    <w:rsid w:val="00F9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87"/>
  </w:style>
  <w:style w:type="paragraph" w:styleId="4">
    <w:name w:val="heading 4"/>
    <w:basedOn w:val="a"/>
    <w:next w:val="a"/>
    <w:link w:val="40"/>
    <w:qFormat/>
    <w:rsid w:val="00C10B9A"/>
    <w:pPr>
      <w:keepNext/>
      <w:tabs>
        <w:tab w:val="num" w:pos="3420"/>
      </w:tabs>
      <w:suppressAutoHyphens/>
      <w:spacing w:after="0" w:line="240" w:lineRule="auto"/>
      <w:ind w:left="3420" w:hanging="3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10B9A"/>
    <w:pPr>
      <w:keepNext/>
      <w:tabs>
        <w:tab w:val="num" w:pos="4140"/>
      </w:tabs>
      <w:suppressAutoHyphens/>
      <w:spacing w:after="0" w:line="240" w:lineRule="auto"/>
      <w:ind w:left="4140" w:hanging="36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B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10B9A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10B9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C10B9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5">
    <w:name w:val="Table Grid"/>
    <w:basedOn w:val="a1"/>
    <w:rsid w:val="00C1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0B9A"/>
    <w:rPr>
      <w:color w:val="0000FF" w:themeColor="hyperlink"/>
      <w:u w:val="single"/>
    </w:rPr>
  </w:style>
  <w:style w:type="paragraph" w:customStyle="1" w:styleId="31">
    <w:name w:val="Основной текст 31"/>
    <w:basedOn w:val="a"/>
    <w:rsid w:val="008A65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povska200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827A-25D3-468A-8D9D-58B0BE9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Administrator</cp:lastModifiedBy>
  <cp:revision>14</cp:revision>
  <dcterms:created xsi:type="dcterms:W3CDTF">2009-01-12T11:24:00Z</dcterms:created>
  <dcterms:modified xsi:type="dcterms:W3CDTF">2009-02-10T05:53:00Z</dcterms:modified>
</cp:coreProperties>
</file>